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Default Extension="gif" ContentType="image/gif"/>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66446" w:rsidRPr="00866446" w:rsidRDefault="00866446" w:rsidP="00866446">
      <w:pPr>
        <w:spacing w:after="0" w:line="240" w:lineRule="auto"/>
        <w:rPr>
          <w:rFonts w:ascii="Times New Roman" w:eastAsia="Times New Roman" w:hAnsi="Times New Roman" w:cs="Times New Roman"/>
          <w:sz w:val="10"/>
          <w:szCs w:val="10"/>
          <w:lang w:eastAsia="ru-RU"/>
        </w:rPr>
      </w:pPr>
      <w:r w:rsidRPr="00866446">
        <w:rPr>
          <w:rFonts w:ascii="Times New Roman" w:eastAsia="Times New Roman" w:hAnsi="Times New Roman" w:cs="Times New Roman"/>
          <w:b/>
          <w:bCs/>
          <w:sz w:val="10"/>
          <w:szCs w:val="10"/>
          <w:lang w:eastAsia="ru-RU"/>
        </w:rPr>
        <w:t>Билет №1.</w:t>
      </w:r>
    </w:p>
    <w:p w:rsidR="00866446" w:rsidRPr="00866446" w:rsidRDefault="00866446" w:rsidP="00866446">
      <w:pPr>
        <w:spacing w:after="0" w:line="240" w:lineRule="auto"/>
        <w:rPr>
          <w:rFonts w:ascii="Times New Roman" w:eastAsia="Times New Roman" w:hAnsi="Times New Roman" w:cs="Times New Roman"/>
          <w:sz w:val="10"/>
          <w:szCs w:val="10"/>
          <w:lang w:eastAsia="ru-RU"/>
        </w:rPr>
      </w:pPr>
      <w:r w:rsidRPr="00866446">
        <w:rPr>
          <w:rFonts w:ascii="Times New Roman" w:eastAsia="Times New Roman" w:hAnsi="Times New Roman" w:cs="Times New Roman"/>
          <w:b/>
          <w:bCs/>
          <w:sz w:val="10"/>
          <w:szCs w:val="10"/>
          <w:lang w:eastAsia="ru-RU"/>
        </w:rPr>
        <w:t>2) Многолучевая интерференция света. Практическое применение явления интерференции. Интерферометры. Интерферометр Майкельсона.</w:t>
      </w:r>
    </w:p>
    <w:p w:rsidR="00866446" w:rsidRPr="00866446" w:rsidRDefault="00866446" w:rsidP="00866446">
      <w:pPr>
        <w:spacing w:after="0" w:line="240" w:lineRule="auto"/>
        <w:rPr>
          <w:rFonts w:ascii="Times New Roman" w:eastAsia="Times New Roman" w:hAnsi="Times New Roman" w:cs="Times New Roman"/>
          <w:sz w:val="10"/>
          <w:szCs w:val="10"/>
          <w:lang w:eastAsia="ru-RU"/>
        </w:rPr>
      </w:pPr>
      <w:r w:rsidRPr="00866446">
        <w:rPr>
          <w:rFonts w:ascii="Times New Roman" w:eastAsia="Times New Roman" w:hAnsi="Times New Roman" w:cs="Times New Roman"/>
          <w:b/>
          <w:bCs/>
          <w:sz w:val="10"/>
          <w:szCs w:val="10"/>
          <w:lang w:eastAsia="ru-RU"/>
        </w:rPr>
        <w:t>Многолучевая интерференция</w:t>
      </w:r>
      <w:r w:rsidRPr="00866446">
        <w:rPr>
          <w:rFonts w:ascii="Times New Roman" w:eastAsia="Times New Roman" w:hAnsi="Times New Roman" w:cs="Times New Roman"/>
          <w:sz w:val="10"/>
          <w:szCs w:val="10"/>
          <w:lang w:eastAsia="ru-RU"/>
        </w:rPr>
        <w:t xml:space="preserve"> – участие в интерференции более 2 когерентных лучей.</w:t>
      </w:r>
    </w:p>
    <w:p w:rsidR="00866446" w:rsidRPr="00866446" w:rsidRDefault="00866446" w:rsidP="00866446">
      <w:pPr>
        <w:spacing w:after="0" w:line="240" w:lineRule="auto"/>
        <w:rPr>
          <w:rFonts w:ascii="Times New Roman" w:eastAsia="Times New Roman" w:hAnsi="Times New Roman" w:cs="Times New Roman"/>
          <w:sz w:val="10"/>
          <w:szCs w:val="10"/>
          <w:lang w:eastAsia="ru-RU"/>
        </w:rPr>
      </w:pPr>
      <w:r w:rsidRPr="00866446">
        <w:rPr>
          <w:rFonts w:ascii="Times New Roman" w:eastAsia="Times New Roman" w:hAnsi="Times New Roman" w:cs="Times New Roman"/>
          <w:sz w:val="10"/>
          <w:szCs w:val="10"/>
          <w:lang w:eastAsia="ru-RU"/>
        </w:rPr>
        <w:t xml:space="preserve">В случае многолучевой интерференции по сравнению с </w:t>
      </w:r>
      <w:proofErr w:type="spellStart"/>
      <w:r w:rsidRPr="00866446">
        <w:rPr>
          <w:rFonts w:ascii="Times New Roman" w:eastAsia="Times New Roman" w:hAnsi="Times New Roman" w:cs="Times New Roman"/>
          <w:sz w:val="10"/>
          <w:szCs w:val="10"/>
          <w:lang w:eastAsia="ru-RU"/>
        </w:rPr>
        <w:t>двухлучевой</w:t>
      </w:r>
      <w:proofErr w:type="spellEnd"/>
      <w:r w:rsidRPr="00866446">
        <w:rPr>
          <w:rFonts w:ascii="Times New Roman" w:eastAsia="Times New Roman" w:hAnsi="Times New Roman" w:cs="Times New Roman"/>
          <w:sz w:val="10"/>
          <w:szCs w:val="10"/>
          <w:lang w:eastAsia="ru-RU"/>
        </w:rPr>
        <w:t xml:space="preserve"> происходит резкое увеличение яркости светлых интерференционных полос с одновременным уменьшением их ширины. Многолучевую интерференцию можно осуществить в многослойной системе чередующихся пленок с разными показателями преломления, нанесенных на отражающую поверхность.</w:t>
      </w:r>
    </w:p>
    <w:p w:rsidR="00866446" w:rsidRPr="00866446" w:rsidRDefault="00866446" w:rsidP="00866446">
      <w:pPr>
        <w:spacing w:after="0" w:line="240" w:lineRule="auto"/>
        <w:rPr>
          <w:rFonts w:ascii="Times New Roman" w:eastAsia="Times New Roman" w:hAnsi="Times New Roman" w:cs="Times New Roman"/>
          <w:sz w:val="10"/>
          <w:szCs w:val="10"/>
          <w:lang w:eastAsia="ru-RU"/>
        </w:rPr>
      </w:pPr>
      <w:r w:rsidRPr="00866446">
        <w:rPr>
          <w:rFonts w:ascii="Times New Roman" w:eastAsia="Times New Roman" w:hAnsi="Times New Roman" w:cs="Times New Roman"/>
          <w:sz w:val="10"/>
          <w:szCs w:val="10"/>
          <w:lang w:eastAsia="ru-RU"/>
        </w:rPr>
        <w:t>Явление интерференции света используется в спектральном анализе, для точного измерения расстояний и углов, в задачах контроля качества поверхности, для создания светофильтров, зеркал, просветляющих покрытий. На явлении интерференции основана голография.</w:t>
      </w:r>
    </w:p>
    <w:p w:rsidR="00866446" w:rsidRPr="00866446" w:rsidRDefault="00866446" w:rsidP="00866446">
      <w:pPr>
        <w:spacing w:after="0" w:line="240" w:lineRule="auto"/>
        <w:rPr>
          <w:rFonts w:ascii="Times New Roman" w:eastAsia="Times New Roman" w:hAnsi="Times New Roman" w:cs="Times New Roman"/>
          <w:sz w:val="10"/>
          <w:szCs w:val="10"/>
          <w:lang w:eastAsia="ru-RU"/>
        </w:rPr>
      </w:pPr>
      <w:r w:rsidRPr="00866446">
        <w:rPr>
          <w:rFonts w:ascii="Times New Roman" w:eastAsia="Times New Roman" w:hAnsi="Times New Roman" w:cs="Times New Roman"/>
          <w:b/>
          <w:bCs/>
          <w:sz w:val="10"/>
          <w:szCs w:val="10"/>
          <w:lang w:eastAsia="ru-RU"/>
        </w:rPr>
        <w:t>Интерферометры</w:t>
      </w:r>
      <w:r w:rsidRPr="00866446">
        <w:rPr>
          <w:rFonts w:ascii="Times New Roman" w:eastAsia="Times New Roman" w:hAnsi="Times New Roman" w:cs="Times New Roman"/>
          <w:sz w:val="10"/>
          <w:szCs w:val="10"/>
          <w:lang w:eastAsia="ru-RU"/>
        </w:rPr>
        <w:t xml:space="preserve"> – оптические приборы, основанные на явлении интерференции световых </w:t>
      </w:r>
      <w:r w:rsidRPr="00866446">
        <w:rPr>
          <w:rFonts w:ascii="Times New Roman" w:eastAsia="Times New Roman" w:hAnsi="Times New Roman" w:cs="Times New Roman"/>
          <w:noProof/>
          <w:sz w:val="10"/>
          <w:szCs w:val="10"/>
          <w:lang w:eastAsia="ru-RU"/>
        </w:rPr>
        <w:drawing>
          <wp:anchor distT="0" distB="0" distL="114300" distR="114300" simplePos="0" relativeHeight="251659264" behindDoc="0" locked="0" layoutInCell="1" allowOverlap="0">
            <wp:simplePos x="0" y="0"/>
            <wp:positionH relativeFrom="column">
              <wp:align>left</wp:align>
            </wp:positionH>
            <wp:positionV relativeFrom="line">
              <wp:posOffset>89535</wp:posOffset>
            </wp:positionV>
            <wp:extent cx="609600" cy="604520"/>
            <wp:effectExtent l="19050" t="0" r="0" b="0"/>
            <wp:wrapSquare wrapText="bothSides"/>
            <wp:docPr id="1" name="Рисунок 2" descr="http://koriolan404.narod.ru/fe3s/01.files/image003.jpg"/>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koriolan404.narod.ru/fe3s/01.files/image003.jpg"/>
                    <pic:cNvPicPr>
                      <a:picLocks noChangeAspect="1" noChangeArrowheads="1"/>
                    </pic:cNvPicPr>
                  </pic:nvPicPr>
                  <pic:blipFill>
                    <a:blip r:embed="rId4" cstate="print"/>
                    <a:srcRect/>
                    <a:stretch>
                      <a:fillRect/>
                    </a:stretch>
                  </pic:blipFill>
                  <pic:spPr bwMode="auto">
                    <a:xfrm>
                      <a:off x="0" y="0"/>
                      <a:ext cx="609600" cy="604520"/>
                    </a:xfrm>
                    <a:prstGeom prst="rect">
                      <a:avLst/>
                    </a:prstGeom>
                    <a:noFill/>
                    <a:ln w="9525">
                      <a:noFill/>
                      <a:miter lim="800000"/>
                      <a:headEnd/>
                      <a:tailEnd/>
                    </a:ln>
                  </pic:spPr>
                </pic:pic>
              </a:graphicData>
            </a:graphic>
          </wp:anchor>
        </w:drawing>
      </w:r>
      <w:r w:rsidRPr="00866446">
        <w:rPr>
          <w:rFonts w:ascii="Times New Roman" w:eastAsia="Times New Roman" w:hAnsi="Times New Roman" w:cs="Times New Roman"/>
          <w:sz w:val="10"/>
          <w:szCs w:val="10"/>
          <w:lang w:eastAsia="ru-RU"/>
        </w:rPr>
        <w:t>волн. Они получили наибольшее распространение как приборы для измерения длин волн спектральных линий и их структуры; для измерения показателя преломления прозрачных сред; в метрологии для  абсолютных и относительных измерений длин и перемещений объектов; измерения угловых размеров звезд; для контроля формы и деформации оптических деталей и чистоты металлических поверхностей. Принцип действия основан на пространственном разделении пучка света с целью получения нескольких когерентных лучей, которые проходят различные оптические пути, а затем сводятся вместе и наблюдается результат их интерференции.</w:t>
      </w:r>
    </w:p>
    <w:p w:rsidR="00866446" w:rsidRPr="00866446" w:rsidRDefault="00866446" w:rsidP="00866446">
      <w:pPr>
        <w:spacing w:after="0" w:line="240" w:lineRule="auto"/>
        <w:jc w:val="both"/>
        <w:rPr>
          <w:rFonts w:ascii="Times New Roman" w:eastAsia="Times New Roman" w:hAnsi="Times New Roman" w:cs="Times New Roman"/>
          <w:sz w:val="10"/>
          <w:szCs w:val="10"/>
          <w:lang w:eastAsia="ru-RU"/>
        </w:rPr>
      </w:pPr>
      <w:r w:rsidRPr="00866446">
        <w:rPr>
          <w:rFonts w:ascii="Times New Roman" w:eastAsia="Times New Roman" w:hAnsi="Times New Roman" w:cs="Times New Roman"/>
          <w:sz w:val="10"/>
          <w:szCs w:val="10"/>
          <w:lang w:eastAsia="ru-RU"/>
        </w:rPr>
        <w:t>                                        Параллельный пучок света от источника L падает на полупрозрачную пластину P1, разделяется на два когерентных пучка 1 и 2. После отражения от зеркал M1 и M2 и                  повторного прохождения луча 2 через пластину P1 оба луча проходят в направлении АО через объектив О</w:t>
      </w:r>
      <w:proofErr w:type="gramStart"/>
      <w:r w:rsidRPr="00866446">
        <w:rPr>
          <w:rFonts w:ascii="Times New Roman" w:eastAsia="Times New Roman" w:hAnsi="Times New Roman" w:cs="Times New Roman"/>
          <w:sz w:val="10"/>
          <w:szCs w:val="10"/>
          <w:lang w:eastAsia="ru-RU"/>
        </w:rPr>
        <w:t>2</w:t>
      </w:r>
      <w:proofErr w:type="gramEnd"/>
      <w:r w:rsidRPr="00866446">
        <w:rPr>
          <w:rFonts w:ascii="Times New Roman" w:eastAsia="Times New Roman" w:hAnsi="Times New Roman" w:cs="Times New Roman"/>
          <w:sz w:val="10"/>
          <w:szCs w:val="10"/>
          <w:lang w:eastAsia="ru-RU"/>
        </w:rPr>
        <w:t xml:space="preserve"> и интерферируют в его фокальной плоскости. Пластина P2 компенсирует разность хода </w:t>
      </w:r>
    </w:p>
    <w:p w:rsidR="00866446" w:rsidRPr="00866446" w:rsidRDefault="00866446" w:rsidP="00866446">
      <w:pPr>
        <w:spacing w:after="0" w:line="240" w:lineRule="auto"/>
        <w:jc w:val="both"/>
        <w:rPr>
          <w:rFonts w:ascii="Times New Roman" w:eastAsia="Times New Roman" w:hAnsi="Times New Roman" w:cs="Times New Roman"/>
          <w:sz w:val="10"/>
          <w:szCs w:val="10"/>
          <w:lang w:eastAsia="ru-RU"/>
        </w:rPr>
      </w:pPr>
      <w:proofErr w:type="gramStart"/>
      <w:r w:rsidRPr="00866446">
        <w:rPr>
          <w:rFonts w:ascii="Times New Roman" w:eastAsia="Times New Roman" w:hAnsi="Times New Roman" w:cs="Times New Roman"/>
          <w:sz w:val="10"/>
          <w:szCs w:val="10"/>
          <w:lang w:eastAsia="ru-RU"/>
        </w:rPr>
        <w:t>между лучами 1 и 2, возникающую из-за того, что луч 2 дважды  проходит через пластину P1, а луч 1 ни одного.</w:t>
      </w:r>
      <w:proofErr w:type="gramEnd"/>
    </w:p>
    <w:p w:rsidR="00866446" w:rsidRPr="00866446" w:rsidRDefault="00866446" w:rsidP="00866446">
      <w:pPr>
        <w:spacing w:after="0" w:line="240" w:lineRule="auto"/>
        <w:jc w:val="right"/>
        <w:rPr>
          <w:rFonts w:ascii="Times New Roman" w:eastAsia="Times New Roman" w:hAnsi="Times New Roman" w:cs="Times New Roman"/>
          <w:sz w:val="10"/>
          <w:szCs w:val="10"/>
          <w:lang w:eastAsia="ru-RU"/>
        </w:rPr>
      </w:pPr>
      <w:r w:rsidRPr="00866446">
        <w:rPr>
          <w:rFonts w:ascii="Times New Roman" w:eastAsia="Times New Roman" w:hAnsi="Times New Roman" w:cs="Times New Roman"/>
          <w:sz w:val="10"/>
          <w:szCs w:val="10"/>
          <w:lang w:eastAsia="ru-RU"/>
        </w:rPr>
        <w:t> </w:t>
      </w:r>
    </w:p>
    <w:p w:rsidR="00866446" w:rsidRPr="00866446" w:rsidRDefault="00866446" w:rsidP="00866446">
      <w:pPr>
        <w:spacing w:after="0" w:line="240" w:lineRule="auto"/>
        <w:rPr>
          <w:rFonts w:ascii="Times New Roman" w:eastAsia="Times New Roman" w:hAnsi="Times New Roman" w:cs="Times New Roman"/>
          <w:sz w:val="10"/>
          <w:szCs w:val="10"/>
          <w:lang w:eastAsia="ru-RU"/>
        </w:rPr>
      </w:pPr>
      <w:r w:rsidRPr="00866446">
        <w:rPr>
          <w:rFonts w:ascii="Times New Roman" w:eastAsia="Times New Roman" w:hAnsi="Times New Roman" w:cs="Times New Roman"/>
          <w:b/>
          <w:bCs/>
          <w:sz w:val="10"/>
          <w:szCs w:val="10"/>
          <w:lang w:eastAsia="ru-RU"/>
        </w:rPr>
        <w:t>3) Длина волны де Бройля. Опытное обоснование корпускулярно-волнового дуализма. Соотношение неопределенностей Гейзенберга.</w:t>
      </w:r>
    </w:p>
    <w:p w:rsidR="00866446" w:rsidRPr="00866446" w:rsidRDefault="00866446" w:rsidP="00866446">
      <w:pPr>
        <w:spacing w:after="0" w:line="240" w:lineRule="auto"/>
        <w:rPr>
          <w:rFonts w:ascii="Times New Roman" w:eastAsia="Times New Roman" w:hAnsi="Times New Roman" w:cs="Times New Roman"/>
          <w:sz w:val="10"/>
          <w:szCs w:val="10"/>
          <w:lang w:eastAsia="ru-RU"/>
        </w:rPr>
      </w:pPr>
      <w:r w:rsidRPr="00866446">
        <w:rPr>
          <w:rFonts w:ascii="Times New Roman" w:eastAsia="Times New Roman" w:hAnsi="Times New Roman" w:cs="Times New Roman"/>
          <w:sz w:val="10"/>
          <w:szCs w:val="10"/>
          <w:lang w:eastAsia="ru-RU"/>
        </w:rPr>
        <w:t xml:space="preserve">Де Бройль предположил, что длина волны, отвечающая материальной частице, связана с ее импульсом так же, как в случае фотона </w:t>
      </w:r>
      <w:r w:rsidRPr="00866446">
        <w:rPr>
          <w:rFonts w:ascii="Times New Roman" w:eastAsia="Times New Roman" w:hAnsi="Times New Roman" w:cs="Times New Roman"/>
          <w:b/>
          <w:bCs/>
          <w:i/>
          <w:iCs/>
          <w:sz w:val="10"/>
          <w:szCs w:val="10"/>
          <w:lang w:val="en-US" w:eastAsia="ru-RU"/>
        </w:rPr>
        <w:t>p</w:t>
      </w:r>
      <w:r w:rsidRPr="00866446">
        <w:rPr>
          <w:rFonts w:ascii="Times New Roman" w:eastAsia="Times New Roman" w:hAnsi="Times New Roman" w:cs="Times New Roman"/>
          <w:b/>
          <w:bCs/>
          <w:i/>
          <w:iCs/>
          <w:sz w:val="10"/>
          <w:szCs w:val="10"/>
          <w:lang w:eastAsia="ru-RU"/>
        </w:rPr>
        <w:t xml:space="preserve"> = </w:t>
      </w:r>
      <w:r w:rsidRPr="00866446">
        <w:rPr>
          <w:rFonts w:ascii="Times New Roman" w:eastAsia="Times New Roman" w:hAnsi="Times New Roman" w:cs="Times New Roman"/>
          <w:b/>
          <w:bCs/>
          <w:i/>
          <w:iCs/>
          <w:sz w:val="10"/>
          <w:szCs w:val="10"/>
          <w:lang w:val="en-US" w:eastAsia="ru-RU"/>
        </w:rPr>
        <w:t>h</w:t>
      </w:r>
      <w:r w:rsidRPr="00866446">
        <w:rPr>
          <w:rFonts w:ascii="Times New Roman" w:eastAsia="Times New Roman" w:hAnsi="Times New Roman" w:cs="Times New Roman"/>
          <w:b/>
          <w:bCs/>
          <w:i/>
          <w:iCs/>
          <w:sz w:val="10"/>
          <w:szCs w:val="10"/>
          <w:lang w:eastAsia="ru-RU"/>
        </w:rPr>
        <w:t xml:space="preserve"> </w:t>
      </w:r>
      <w:r w:rsidRPr="00866446">
        <w:rPr>
          <w:rFonts w:ascii="Times New Roman" w:eastAsia="Times New Roman" w:hAnsi="Times New Roman" w:cs="Times New Roman"/>
          <w:sz w:val="10"/>
          <w:szCs w:val="10"/>
          <w:lang w:eastAsia="ru-RU"/>
        </w:rPr>
        <w:t>/</w:t>
      </w:r>
      <w:r w:rsidRPr="00866446">
        <w:rPr>
          <w:rFonts w:ascii="Times New Roman" w:eastAsia="Times New Roman" w:hAnsi="Times New Roman" w:cs="Times New Roman"/>
          <w:b/>
          <w:bCs/>
          <w:i/>
          <w:iCs/>
          <w:sz w:val="10"/>
          <w:szCs w:val="10"/>
          <w:lang w:eastAsia="ru-RU"/>
        </w:rPr>
        <w:t xml:space="preserve"> λ</w:t>
      </w:r>
      <w:r w:rsidRPr="00866446">
        <w:rPr>
          <w:rFonts w:ascii="Times New Roman" w:eastAsia="Times New Roman" w:hAnsi="Times New Roman" w:cs="Times New Roman"/>
          <w:sz w:val="10"/>
          <w:szCs w:val="10"/>
          <w:lang w:eastAsia="ru-RU"/>
        </w:rPr>
        <w:t>.</w:t>
      </w:r>
    </w:p>
    <w:p w:rsidR="00866446" w:rsidRPr="00866446" w:rsidRDefault="00866446" w:rsidP="00866446">
      <w:pPr>
        <w:spacing w:after="0" w:line="240" w:lineRule="auto"/>
        <w:rPr>
          <w:rFonts w:ascii="Times New Roman" w:eastAsia="Times New Roman" w:hAnsi="Times New Roman" w:cs="Times New Roman"/>
          <w:sz w:val="10"/>
          <w:szCs w:val="10"/>
          <w:lang w:eastAsia="ru-RU"/>
        </w:rPr>
      </w:pPr>
      <w:r w:rsidRPr="00866446">
        <w:rPr>
          <w:rFonts w:ascii="Times New Roman" w:eastAsia="Times New Roman" w:hAnsi="Times New Roman" w:cs="Times New Roman"/>
          <w:sz w:val="10"/>
          <w:szCs w:val="10"/>
          <w:lang w:eastAsia="ru-RU"/>
        </w:rPr>
        <w:t xml:space="preserve">Любой частице с массой </w:t>
      </w:r>
      <w:proofErr w:type="spellStart"/>
      <w:r w:rsidRPr="00866446">
        <w:rPr>
          <w:rFonts w:ascii="Times New Roman" w:eastAsia="Times New Roman" w:hAnsi="Times New Roman" w:cs="Times New Roman"/>
          <w:b/>
          <w:bCs/>
          <w:sz w:val="10"/>
          <w:szCs w:val="10"/>
          <w:lang w:eastAsia="ru-RU"/>
        </w:rPr>
        <w:t>m</w:t>
      </w:r>
      <w:proofErr w:type="spellEnd"/>
      <w:r w:rsidRPr="00866446">
        <w:rPr>
          <w:rFonts w:ascii="Times New Roman" w:eastAsia="Times New Roman" w:hAnsi="Times New Roman" w:cs="Times New Roman"/>
          <w:sz w:val="10"/>
          <w:szCs w:val="10"/>
          <w:lang w:eastAsia="ru-RU"/>
        </w:rPr>
        <w:t xml:space="preserve">, которая движется со скоростью </w:t>
      </w:r>
      <w:r w:rsidRPr="00866446">
        <w:rPr>
          <w:rFonts w:ascii="Times New Roman" w:eastAsia="Times New Roman" w:hAnsi="Times New Roman" w:cs="Times New Roman"/>
          <w:b/>
          <w:bCs/>
          <w:sz w:val="10"/>
          <w:szCs w:val="10"/>
          <w:lang w:eastAsia="ru-RU"/>
        </w:rPr>
        <w:t>V</w:t>
      </w:r>
      <w:r w:rsidRPr="00866446">
        <w:rPr>
          <w:rFonts w:ascii="Times New Roman" w:eastAsia="Times New Roman" w:hAnsi="Times New Roman" w:cs="Times New Roman"/>
          <w:sz w:val="10"/>
          <w:szCs w:val="10"/>
          <w:lang w:eastAsia="ru-RU"/>
        </w:rPr>
        <w:t xml:space="preserve">, соответствует волна, для которой длина волны </w:t>
      </w:r>
      <w:r w:rsidRPr="00866446">
        <w:rPr>
          <w:rFonts w:ascii="Times New Roman" w:eastAsia="Times New Roman" w:hAnsi="Times New Roman" w:cs="Times New Roman"/>
          <w:b/>
          <w:bCs/>
          <w:i/>
          <w:iCs/>
          <w:sz w:val="10"/>
          <w:szCs w:val="10"/>
          <w:lang w:eastAsia="ru-RU"/>
        </w:rPr>
        <w:t xml:space="preserve">λ = </w:t>
      </w:r>
      <w:r w:rsidRPr="00866446">
        <w:rPr>
          <w:rFonts w:ascii="Times New Roman" w:eastAsia="Times New Roman" w:hAnsi="Times New Roman" w:cs="Times New Roman"/>
          <w:b/>
          <w:bCs/>
          <w:i/>
          <w:iCs/>
          <w:sz w:val="10"/>
          <w:szCs w:val="10"/>
          <w:lang w:val="en-US" w:eastAsia="ru-RU"/>
        </w:rPr>
        <w:t>h</w:t>
      </w:r>
      <w:r w:rsidRPr="00866446">
        <w:rPr>
          <w:rFonts w:ascii="Times New Roman" w:eastAsia="Times New Roman" w:hAnsi="Times New Roman" w:cs="Times New Roman"/>
          <w:b/>
          <w:bCs/>
          <w:i/>
          <w:iCs/>
          <w:sz w:val="10"/>
          <w:szCs w:val="10"/>
          <w:lang w:eastAsia="ru-RU"/>
        </w:rPr>
        <w:t xml:space="preserve"> / </w:t>
      </w:r>
      <w:r w:rsidRPr="00866446">
        <w:rPr>
          <w:rFonts w:ascii="Times New Roman" w:eastAsia="Times New Roman" w:hAnsi="Times New Roman" w:cs="Times New Roman"/>
          <w:b/>
          <w:bCs/>
          <w:i/>
          <w:iCs/>
          <w:sz w:val="10"/>
          <w:szCs w:val="10"/>
          <w:lang w:val="en-US" w:eastAsia="ru-RU"/>
        </w:rPr>
        <w:t>p</w:t>
      </w:r>
      <w:r w:rsidRPr="00866446">
        <w:rPr>
          <w:rFonts w:ascii="Times New Roman" w:eastAsia="Times New Roman" w:hAnsi="Times New Roman" w:cs="Times New Roman"/>
          <w:b/>
          <w:bCs/>
          <w:i/>
          <w:iCs/>
          <w:sz w:val="10"/>
          <w:szCs w:val="10"/>
          <w:lang w:eastAsia="ru-RU"/>
        </w:rPr>
        <w:t xml:space="preserve"> = 2πћ / </w:t>
      </w:r>
      <w:r w:rsidRPr="00866446">
        <w:rPr>
          <w:rFonts w:ascii="Times New Roman" w:eastAsia="Times New Roman" w:hAnsi="Times New Roman" w:cs="Times New Roman"/>
          <w:b/>
          <w:bCs/>
          <w:i/>
          <w:iCs/>
          <w:sz w:val="10"/>
          <w:szCs w:val="10"/>
          <w:lang w:val="en-US" w:eastAsia="ru-RU"/>
        </w:rPr>
        <w:t>p</w:t>
      </w:r>
      <w:r w:rsidRPr="00866446">
        <w:rPr>
          <w:rFonts w:ascii="Times New Roman" w:eastAsia="Times New Roman" w:hAnsi="Times New Roman" w:cs="Times New Roman"/>
          <w:b/>
          <w:bCs/>
          <w:i/>
          <w:iCs/>
          <w:sz w:val="10"/>
          <w:szCs w:val="10"/>
          <w:lang w:eastAsia="ru-RU"/>
        </w:rPr>
        <w:t xml:space="preserve"> = </w:t>
      </w:r>
      <w:r w:rsidRPr="00866446">
        <w:rPr>
          <w:rFonts w:ascii="Times New Roman" w:eastAsia="Times New Roman" w:hAnsi="Times New Roman" w:cs="Times New Roman"/>
          <w:b/>
          <w:bCs/>
          <w:i/>
          <w:iCs/>
          <w:sz w:val="10"/>
          <w:szCs w:val="10"/>
          <w:lang w:val="en-US" w:eastAsia="ru-RU"/>
        </w:rPr>
        <w:t>h</w:t>
      </w:r>
      <w:r w:rsidRPr="00866446">
        <w:rPr>
          <w:rFonts w:ascii="Times New Roman" w:eastAsia="Times New Roman" w:hAnsi="Times New Roman" w:cs="Times New Roman"/>
          <w:b/>
          <w:bCs/>
          <w:i/>
          <w:iCs/>
          <w:sz w:val="10"/>
          <w:szCs w:val="10"/>
          <w:lang w:eastAsia="ru-RU"/>
        </w:rPr>
        <w:t xml:space="preserve"> /</w:t>
      </w:r>
      <w:r w:rsidRPr="00866446">
        <w:rPr>
          <w:rFonts w:ascii="Times New Roman" w:eastAsia="Times New Roman" w:hAnsi="Times New Roman" w:cs="Times New Roman"/>
          <w:b/>
          <w:bCs/>
          <w:i/>
          <w:iCs/>
          <w:sz w:val="10"/>
          <w:szCs w:val="10"/>
          <w:lang w:val="en-US" w:eastAsia="ru-RU"/>
        </w:rPr>
        <w:t>mV</w:t>
      </w:r>
    </w:p>
    <w:p w:rsidR="00866446" w:rsidRPr="00866446" w:rsidRDefault="00866446" w:rsidP="00866446">
      <w:pPr>
        <w:spacing w:after="0" w:line="240" w:lineRule="auto"/>
        <w:rPr>
          <w:rFonts w:ascii="Times New Roman" w:eastAsia="Times New Roman" w:hAnsi="Times New Roman" w:cs="Times New Roman"/>
          <w:sz w:val="10"/>
          <w:szCs w:val="10"/>
          <w:lang w:eastAsia="ru-RU"/>
        </w:rPr>
      </w:pPr>
      <w:r w:rsidRPr="00866446">
        <w:rPr>
          <w:rFonts w:ascii="Times New Roman" w:eastAsia="Times New Roman" w:hAnsi="Times New Roman" w:cs="Times New Roman"/>
          <w:sz w:val="10"/>
          <w:szCs w:val="10"/>
          <w:lang w:eastAsia="ru-RU"/>
        </w:rPr>
        <w:t>Гипотеза</w:t>
      </w:r>
      <w:proofErr w:type="gramStart"/>
      <w:r w:rsidRPr="00866446">
        <w:rPr>
          <w:rFonts w:ascii="Times New Roman" w:eastAsia="Times New Roman" w:hAnsi="Times New Roman" w:cs="Times New Roman"/>
          <w:sz w:val="10"/>
          <w:szCs w:val="10"/>
          <w:lang w:eastAsia="ru-RU"/>
        </w:rPr>
        <w:t xml:space="preserve"> Д</w:t>
      </w:r>
      <w:proofErr w:type="gramEnd"/>
      <w:r w:rsidRPr="00866446">
        <w:rPr>
          <w:rFonts w:ascii="Times New Roman" w:eastAsia="Times New Roman" w:hAnsi="Times New Roman" w:cs="Times New Roman"/>
          <w:sz w:val="10"/>
          <w:szCs w:val="10"/>
          <w:lang w:eastAsia="ru-RU"/>
        </w:rPr>
        <w:t>е Бройля была подтверждена экспериментально. Пучок электронов, рассеивающийся от естественной дифракционной решетки, дает отчетливую дифракционную картину. В дальнейшем формула</w:t>
      </w:r>
      <w:proofErr w:type="gramStart"/>
      <w:r w:rsidRPr="00866446">
        <w:rPr>
          <w:rFonts w:ascii="Times New Roman" w:eastAsia="Times New Roman" w:hAnsi="Times New Roman" w:cs="Times New Roman"/>
          <w:sz w:val="10"/>
          <w:szCs w:val="10"/>
          <w:lang w:eastAsia="ru-RU"/>
        </w:rPr>
        <w:t xml:space="preserve"> Д</w:t>
      </w:r>
      <w:proofErr w:type="gramEnd"/>
      <w:r w:rsidRPr="00866446">
        <w:rPr>
          <w:rFonts w:ascii="Times New Roman" w:eastAsia="Times New Roman" w:hAnsi="Times New Roman" w:cs="Times New Roman"/>
          <w:sz w:val="10"/>
          <w:szCs w:val="10"/>
          <w:lang w:eastAsia="ru-RU"/>
        </w:rPr>
        <w:t>е Бройля была подтверждена опытами, в которых наблюдалась дифракционная картина при прохождении пучка быстрых электронов через металлическую фольгу. Было доказано что в случае столь слабого электронного пучка, когда каждый электрон проходит через прибор независимо от других, возникающая дифракционная картина не отличается от картин для потоков электронов в миллионы раз более интенсивных</w:t>
      </w:r>
      <w:proofErr w:type="gramStart"/>
      <w:r w:rsidRPr="00866446">
        <w:rPr>
          <w:rFonts w:ascii="Times New Roman" w:eastAsia="Times New Roman" w:hAnsi="Times New Roman" w:cs="Times New Roman"/>
          <w:sz w:val="10"/>
          <w:szCs w:val="10"/>
          <w:lang w:eastAsia="ru-RU"/>
        </w:rPr>
        <w:t>.</w:t>
      </w:r>
      <w:proofErr w:type="gramEnd"/>
      <w:r w:rsidRPr="00866446">
        <w:rPr>
          <w:rFonts w:ascii="Times New Roman" w:eastAsia="Times New Roman" w:hAnsi="Times New Roman" w:cs="Times New Roman"/>
          <w:sz w:val="10"/>
          <w:szCs w:val="10"/>
          <w:lang w:eastAsia="ru-RU"/>
        </w:rPr>
        <w:t xml:space="preserve"> =&gt; </w:t>
      </w:r>
      <w:proofErr w:type="gramStart"/>
      <w:r w:rsidRPr="00866446">
        <w:rPr>
          <w:rFonts w:ascii="Times New Roman" w:eastAsia="Times New Roman" w:hAnsi="Times New Roman" w:cs="Times New Roman"/>
          <w:sz w:val="10"/>
          <w:szCs w:val="10"/>
          <w:lang w:eastAsia="ru-RU"/>
        </w:rPr>
        <w:t>в</w:t>
      </w:r>
      <w:proofErr w:type="gramEnd"/>
      <w:r w:rsidRPr="00866446">
        <w:rPr>
          <w:rFonts w:ascii="Times New Roman" w:eastAsia="Times New Roman" w:hAnsi="Times New Roman" w:cs="Times New Roman"/>
          <w:sz w:val="10"/>
          <w:szCs w:val="10"/>
          <w:lang w:eastAsia="ru-RU"/>
        </w:rPr>
        <w:t>олновые свойства частиц не являются свойством их коллектива, а присущи каждой частице.</w:t>
      </w:r>
    </w:p>
    <w:p w:rsidR="00866446" w:rsidRPr="00866446" w:rsidRDefault="00866446" w:rsidP="00866446">
      <w:pPr>
        <w:spacing w:after="0" w:line="240" w:lineRule="auto"/>
        <w:rPr>
          <w:rFonts w:ascii="Times New Roman" w:eastAsia="Times New Roman" w:hAnsi="Times New Roman" w:cs="Times New Roman"/>
          <w:sz w:val="10"/>
          <w:szCs w:val="10"/>
          <w:lang w:eastAsia="ru-RU"/>
        </w:rPr>
      </w:pPr>
      <w:r w:rsidRPr="00866446">
        <w:rPr>
          <w:rFonts w:ascii="Times New Roman" w:eastAsia="Times New Roman" w:hAnsi="Times New Roman" w:cs="Times New Roman"/>
          <w:sz w:val="10"/>
          <w:szCs w:val="10"/>
          <w:lang w:eastAsia="ru-RU"/>
        </w:rPr>
        <w:t xml:space="preserve">Для описания микрочастиц используются то волновые, то корпускулярные представления. Поэтому им нельзя приписывать все свойства частиц и волн. Согласно </w:t>
      </w:r>
      <w:r w:rsidRPr="00866446">
        <w:rPr>
          <w:rFonts w:ascii="Times New Roman" w:eastAsia="Times New Roman" w:hAnsi="Times New Roman" w:cs="Times New Roman"/>
          <w:b/>
          <w:bCs/>
          <w:sz w:val="10"/>
          <w:szCs w:val="10"/>
          <w:lang w:eastAsia="ru-RU"/>
        </w:rPr>
        <w:t>соотношению неопределенностей Гейзенберга</w:t>
      </w:r>
      <w:r w:rsidRPr="00866446">
        <w:rPr>
          <w:rFonts w:ascii="Times New Roman" w:eastAsia="Times New Roman" w:hAnsi="Times New Roman" w:cs="Times New Roman"/>
          <w:sz w:val="10"/>
          <w:szCs w:val="10"/>
          <w:lang w:eastAsia="ru-RU"/>
        </w:rPr>
        <w:t xml:space="preserve"> микрочастица е может иметь одновременно и определенную координату (</w:t>
      </w:r>
      <w:r w:rsidRPr="00866446">
        <w:rPr>
          <w:rFonts w:ascii="Times New Roman" w:eastAsia="Times New Roman" w:hAnsi="Times New Roman" w:cs="Times New Roman"/>
          <w:sz w:val="10"/>
          <w:szCs w:val="10"/>
          <w:lang w:val="en-US" w:eastAsia="ru-RU"/>
        </w:rPr>
        <w:t>x</w:t>
      </w:r>
      <w:r w:rsidRPr="00866446">
        <w:rPr>
          <w:rFonts w:ascii="Times New Roman" w:eastAsia="Times New Roman" w:hAnsi="Times New Roman" w:cs="Times New Roman"/>
          <w:sz w:val="10"/>
          <w:szCs w:val="10"/>
          <w:lang w:eastAsia="ru-RU"/>
        </w:rPr>
        <w:t>,</w:t>
      </w:r>
      <w:r w:rsidRPr="00866446">
        <w:rPr>
          <w:rFonts w:ascii="Times New Roman" w:eastAsia="Times New Roman" w:hAnsi="Times New Roman" w:cs="Times New Roman"/>
          <w:sz w:val="10"/>
          <w:szCs w:val="10"/>
          <w:lang w:val="en-US" w:eastAsia="ru-RU"/>
        </w:rPr>
        <w:t>y</w:t>
      </w:r>
      <w:r w:rsidRPr="00866446">
        <w:rPr>
          <w:rFonts w:ascii="Times New Roman" w:eastAsia="Times New Roman" w:hAnsi="Times New Roman" w:cs="Times New Roman"/>
          <w:sz w:val="10"/>
          <w:szCs w:val="10"/>
          <w:lang w:eastAsia="ru-RU"/>
        </w:rPr>
        <w:t>,</w:t>
      </w:r>
      <w:r w:rsidRPr="00866446">
        <w:rPr>
          <w:rFonts w:ascii="Times New Roman" w:eastAsia="Times New Roman" w:hAnsi="Times New Roman" w:cs="Times New Roman"/>
          <w:sz w:val="10"/>
          <w:szCs w:val="10"/>
          <w:lang w:val="en-US" w:eastAsia="ru-RU"/>
        </w:rPr>
        <w:t>z</w:t>
      </w:r>
      <w:r w:rsidRPr="00866446">
        <w:rPr>
          <w:rFonts w:ascii="Times New Roman" w:eastAsia="Times New Roman" w:hAnsi="Times New Roman" w:cs="Times New Roman"/>
          <w:sz w:val="10"/>
          <w:szCs w:val="10"/>
          <w:lang w:eastAsia="ru-RU"/>
        </w:rPr>
        <w:t>) и определенную соответствующую проекцию импульса (</w:t>
      </w:r>
      <w:proofErr w:type="spellStart"/>
      <w:r w:rsidRPr="00866446">
        <w:rPr>
          <w:rFonts w:ascii="Times New Roman" w:eastAsia="Times New Roman" w:hAnsi="Times New Roman" w:cs="Times New Roman"/>
          <w:sz w:val="10"/>
          <w:szCs w:val="10"/>
          <w:lang w:val="en-US" w:eastAsia="ru-RU"/>
        </w:rPr>
        <w:t>px</w:t>
      </w:r>
      <w:proofErr w:type="spellEnd"/>
      <w:r w:rsidRPr="00866446">
        <w:rPr>
          <w:rFonts w:ascii="Times New Roman" w:eastAsia="Times New Roman" w:hAnsi="Times New Roman" w:cs="Times New Roman"/>
          <w:sz w:val="10"/>
          <w:szCs w:val="10"/>
          <w:lang w:eastAsia="ru-RU"/>
        </w:rPr>
        <w:t>,</w:t>
      </w:r>
      <w:proofErr w:type="spellStart"/>
      <w:r w:rsidRPr="00866446">
        <w:rPr>
          <w:rFonts w:ascii="Times New Roman" w:eastAsia="Times New Roman" w:hAnsi="Times New Roman" w:cs="Times New Roman"/>
          <w:sz w:val="10"/>
          <w:szCs w:val="10"/>
          <w:lang w:val="en-US" w:eastAsia="ru-RU"/>
        </w:rPr>
        <w:t>py</w:t>
      </w:r>
      <w:proofErr w:type="spellEnd"/>
      <w:r w:rsidRPr="00866446">
        <w:rPr>
          <w:rFonts w:ascii="Times New Roman" w:eastAsia="Times New Roman" w:hAnsi="Times New Roman" w:cs="Times New Roman"/>
          <w:sz w:val="10"/>
          <w:szCs w:val="10"/>
          <w:lang w:eastAsia="ru-RU"/>
        </w:rPr>
        <w:t>,</w:t>
      </w:r>
      <w:proofErr w:type="spellStart"/>
      <w:r w:rsidRPr="00866446">
        <w:rPr>
          <w:rFonts w:ascii="Times New Roman" w:eastAsia="Times New Roman" w:hAnsi="Times New Roman" w:cs="Times New Roman"/>
          <w:sz w:val="10"/>
          <w:szCs w:val="10"/>
          <w:lang w:val="en-US" w:eastAsia="ru-RU"/>
        </w:rPr>
        <w:t>pz</w:t>
      </w:r>
      <w:proofErr w:type="spellEnd"/>
      <w:r w:rsidRPr="00866446">
        <w:rPr>
          <w:rFonts w:ascii="Times New Roman" w:eastAsia="Times New Roman" w:hAnsi="Times New Roman" w:cs="Times New Roman"/>
          <w:sz w:val="10"/>
          <w:szCs w:val="10"/>
          <w:lang w:eastAsia="ru-RU"/>
        </w:rPr>
        <w:t xml:space="preserve">), причем неопределенности этих величин удовлетворяют условиям, т.е. произведение координаты и соответствующей ей проекции импульса не может быть меньше величины порядка </w:t>
      </w:r>
      <w:r w:rsidRPr="00866446">
        <w:rPr>
          <w:rFonts w:ascii="Times New Roman" w:eastAsia="Times New Roman" w:hAnsi="Times New Roman" w:cs="Times New Roman"/>
          <w:b/>
          <w:bCs/>
          <w:sz w:val="10"/>
          <w:szCs w:val="10"/>
          <w:lang w:val="en-US" w:eastAsia="ru-RU"/>
        </w:rPr>
        <w:t>h</w:t>
      </w:r>
      <w:r w:rsidRPr="00866446">
        <w:rPr>
          <w:rFonts w:ascii="Times New Roman" w:eastAsia="Times New Roman" w:hAnsi="Times New Roman" w:cs="Times New Roman"/>
          <w:sz w:val="10"/>
          <w:szCs w:val="10"/>
          <w:lang w:eastAsia="ru-RU"/>
        </w:rPr>
        <w:t>. Из соотношения следует, что, например, если частица находится в состоянии с точным значением координаты, то в этом состоянии проекция ее импульса оказывается совершенно неопределенной, и наоборот.</w:t>
      </w:r>
    </w:p>
    <w:p w:rsidR="00866446" w:rsidRPr="00866446" w:rsidRDefault="00866446" w:rsidP="00866446">
      <w:pPr>
        <w:spacing w:after="0" w:line="240" w:lineRule="auto"/>
        <w:rPr>
          <w:rFonts w:ascii="Times New Roman" w:eastAsia="Times New Roman" w:hAnsi="Times New Roman" w:cs="Times New Roman"/>
          <w:sz w:val="10"/>
          <w:szCs w:val="10"/>
          <w:lang w:eastAsia="ru-RU"/>
        </w:rPr>
      </w:pPr>
      <w:r w:rsidRPr="00866446">
        <w:rPr>
          <w:rFonts w:ascii="Times New Roman" w:eastAsia="Times New Roman" w:hAnsi="Times New Roman" w:cs="Times New Roman"/>
          <w:sz w:val="10"/>
          <w:szCs w:val="10"/>
          <w:lang w:eastAsia="ru-RU"/>
        </w:rPr>
        <w:t> </w:t>
      </w:r>
    </w:p>
    <w:p w:rsidR="00866446" w:rsidRPr="00866446" w:rsidRDefault="00866446" w:rsidP="00866446">
      <w:pPr>
        <w:spacing w:after="0"/>
        <w:rPr>
          <w:rFonts w:ascii="Times New Roman" w:hAnsi="Times New Roman" w:cs="Times New Roman"/>
          <w:sz w:val="10"/>
          <w:szCs w:val="10"/>
        </w:rPr>
      </w:pPr>
    </w:p>
    <w:p w:rsidR="00866446" w:rsidRPr="00866446" w:rsidRDefault="00866446" w:rsidP="00866446">
      <w:pPr>
        <w:spacing w:after="0" w:line="240" w:lineRule="auto"/>
        <w:rPr>
          <w:rFonts w:ascii="Times New Roman" w:eastAsia="Times New Roman" w:hAnsi="Times New Roman" w:cs="Times New Roman"/>
          <w:sz w:val="10"/>
          <w:szCs w:val="10"/>
          <w:lang w:eastAsia="ru-RU"/>
        </w:rPr>
      </w:pPr>
      <w:r w:rsidRPr="00866446">
        <w:rPr>
          <w:rFonts w:ascii="Times New Roman" w:eastAsia="Times New Roman" w:hAnsi="Times New Roman" w:cs="Times New Roman"/>
          <w:b/>
          <w:bCs/>
          <w:sz w:val="10"/>
          <w:szCs w:val="10"/>
          <w:lang w:eastAsia="ru-RU"/>
        </w:rPr>
        <w:t>Билет №2.</w:t>
      </w:r>
    </w:p>
    <w:p w:rsidR="00866446" w:rsidRPr="00866446" w:rsidRDefault="00866446" w:rsidP="00866446">
      <w:pPr>
        <w:spacing w:after="0" w:line="240" w:lineRule="auto"/>
        <w:rPr>
          <w:rFonts w:ascii="Times New Roman" w:eastAsia="Times New Roman" w:hAnsi="Times New Roman" w:cs="Times New Roman"/>
          <w:sz w:val="10"/>
          <w:szCs w:val="10"/>
          <w:lang w:eastAsia="ru-RU"/>
        </w:rPr>
      </w:pPr>
      <w:r w:rsidRPr="00866446">
        <w:rPr>
          <w:rFonts w:ascii="Times New Roman" w:eastAsia="Times New Roman" w:hAnsi="Times New Roman" w:cs="Times New Roman"/>
          <w:b/>
          <w:bCs/>
          <w:sz w:val="10"/>
          <w:szCs w:val="10"/>
          <w:lang w:eastAsia="ru-RU"/>
        </w:rPr>
        <w:t>2) Дифракция в параллельных лучах (дифракция Фраунгофера). Дифракция Фраунгофера на одной щели.</w:t>
      </w:r>
    </w:p>
    <w:p w:rsidR="00866446" w:rsidRPr="00866446" w:rsidRDefault="00866446" w:rsidP="00866446">
      <w:pPr>
        <w:spacing w:after="0" w:line="240" w:lineRule="auto"/>
        <w:rPr>
          <w:rFonts w:ascii="Times New Roman" w:eastAsia="Times New Roman" w:hAnsi="Times New Roman" w:cs="Times New Roman"/>
          <w:sz w:val="10"/>
          <w:szCs w:val="10"/>
          <w:lang w:eastAsia="ru-RU"/>
        </w:rPr>
      </w:pPr>
      <w:r w:rsidRPr="00866446">
        <w:rPr>
          <w:rFonts w:ascii="Times New Roman" w:eastAsia="Times New Roman" w:hAnsi="Times New Roman" w:cs="Times New Roman"/>
          <w:sz w:val="10"/>
          <w:szCs w:val="10"/>
          <w:lang w:eastAsia="ru-RU"/>
        </w:rPr>
        <w:t>Дифракция Фраунгофера наблюдается в том случае, когда источник света и точка наблюдения бесконечно удалены от препятствия, вызывающего дифракцию. Параллельный пучок создают, помещая источник света в фокусе собирающей линзы. Дифракционную картину с помощью второй собирающей линзы, установленной за препятствием, фокусируют на экран.</w:t>
      </w:r>
    </w:p>
    <w:p w:rsidR="00866446" w:rsidRPr="00866446" w:rsidRDefault="00866446" w:rsidP="00866446">
      <w:pPr>
        <w:spacing w:after="0" w:line="240" w:lineRule="auto"/>
        <w:rPr>
          <w:rFonts w:ascii="Times New Roman" w:eastAsia="Times New Roman" w:hAnsi="Times New Roman" w:cs="Times New Roman"/>
          <w:sz w:val="10"/>
          <w:szCs w:val="10"/>
          <w:lang w:eastAsia="ru-RU"/>
        </w:rPr>
      </w:pPr>
      <w:r w:rsidRPr="00866446">
        <w:rPr>
          <w:rFonts w:ascii="Times New Roman" w:eastAsia="Times New Roman" w:hAnsi="Times New Roman" w:cs="Times New Roman"/>
          <w:sz w:val="10"/>
          <w:szCs w:val="10"/>
          <w:lang w:eastAsia="ru-RU"/>
        </w:rPr>
        <w:t xml:space="preserve">Дифракция Фраунгофера плоской монохроматической волны на одной щели шириной </w:t>
      </w:r>
      <w:r w:rsidRPr="00866446">
        <w:rPr>
          <w:rFonts w:ascii="Times New Roman" w:eastAsia="Times New Roman" w:hAnsi="Times New Roman" w:cs="Times New Roman"/>
          <w:b/>
          <w:bCs/>
          <w:sz w:val="10"/>
          <w:szCs w:val="10"/>
          <w:lang w:val="en-US" w:eastAsia="ru-RU"/>
        </w:rPr>
        <w:t>a</w:t>
      </w:r>
      <w:r w:rsidRPr="00866446">
        <w:rPr>
          <w:rFonts w:ascii="Times New Roman" w:eastAsia="Times New Roman" w:hAnsi="Times New Roman" w:cs="Times New Roman"/>
          <w:sz w:val="10"/>
          <w:szCs w:val="10"/>
          <w:lang w:eastAsia="ru-RU"/>
        </w:rPr>
        <w:t>.</w:t>
      </w:r>
    </w:p>
    <w:p w:rsidR="00866446" w:rsidRPr="00866446" w:rsidRDefault="00866446" w:rsidP="00866446">
      <w:pPr>
        <w:spacing w:after="0" w:line="240" w:lineRule="auto"/>
        <w:rPr>
          <w:rFonts w:ascii="Times New Roman" w:eastAsia="Times New Roman" w:hAnsi="Times New Roman" w:cs="Times New Roman"/>
          <w:sz w:val="10"/>
          <w:szCs w:val="10"/>
          <w:lang w:eastAsia="ru-RU"/>
        </w:rPr>
      </w:pPr>
      <w:r w:rsidRPr="00866446">
        <w:rPr>
          <w:rFonts w:ascii="Times New Roman" w:eastAsia="Times New Roman" w:hAnsi="Times New Roman" w:cs="Times New Roman"/>
          <w:sz w:val="10"/>
          <w:szCs w:val="10"/>
          <w:lang w:eastAsia="ru-RU"/>
        </w:rPr>
        <w:t xml:space="preserve">Оптическая разность хода </w:t>
      </w:r>
      <w:r w:rsidRPr="00866446">
        <w:rPr>
          <w:rFonts w:ascii="Times New Roman" w:eastAsia="Times New Roman" w:hAnsi="Times New Roman" w:cs="Times New Roman"/>
          <w:b/>
          <w:bCs/>
          <w:sz w:val="10"/>
          <w:szCs w:val="10"/>
          <w:lang w:eastAsia="ru-RU"/>
        </w:rPr>
        <w:t>Δ=</w:t>
      </w:r>
      <w:r w:rsidRPr="00866446">
        <w:rPr>
          <w:rFonts w:ascii="Times New Roman" w:eastAsia="Times New Roman" w:hAnsi="Times New Roman" w:cs="Times New Roman"/>
          <w:b/>
          <w:bCs/>
          <w:sz w:val="10"/>
          <w:szCs w:val="10"/>
          <w:lang w:val="en-US" w:eastAsia="ru-RU"/>
        </w:rPr>
        <w:t>a</w:t>
      </w:r>
      <w:r w:rsidRPr="00866446">
        <w:rPr>
          <w:rFonts w:ascii="Times New Roman" w:eastAsia="Times New Roman" w:hAnsi="Times New Roman" w:cs="Times New Roman"/>
          <w:b/>
          <w:bCs/>
          <w:sz w:val="10"/>
          <w:szCs w:val="10"/>
          <w:lang w:eastAsia="ru-RU"/>
        </w:rPr>
        <w:t>*</w:t>
      </w:r>
      <w:r w:rsidRPr="00866446">
        <w:rPr>
          <w:rFonts w:ascii="Times New Roman" w:eastAsia="Times New Roman" w:hAnsi="Times New Roman" w:cs="Times New Roman"/>
          <w:b/>
          <w:bCs/>
          <w:sz w:val="10"/>
          <w:szCs w:val="10"/>
          <w:lang w:val="en-US" w:eastAsia="ru-RU"/>
        </w:rPr>
        <w:t>sin</w:t>
      </w:r>
      <w:r w:rsidRPr="00866446">
        <w:rPr>
          <w:rFonts w:ascii="Times New Roman" w:eastAsia="Times New Roman" w:hAnsi="Times New Roman" w:cs="Times New Roman"/>
          <w:b/>
          <w:bCs/>
          <w:sz w:val="10"/>
          <w:szCs w:val="10"/>
          <w:lang w:eastAsia="ru-RU"/>
        </w:rPr>
        <w:t xml:space="preserve">φ. </w:t>
      </w:r>
      <w:r w:rsidRPr="00866446">
        <w:rPr>
          <w:rFonts w:ascii="Times New Roman" w:eastAsia="Times New Roman" w:hAnsi="Times New Roman" w:cs="Times New Roman"/>
          <w:sz w:val="10"/>
          <w:szCs w:val="10"/>
          <w:lang w:eastAsia="ru-RU"/>
        </w:rPr>
        <w:t>Разобьем открытую часть волновой поверхности на зоны Френеля. Все точки волнового фронта в плоскости щели имеют одинаковую фазу и амплитуду колебаний. Поэтому суммарная интенсивность колебаний от двух соседних зон равна 0.</w:t>
      </w:r>
    </w:p>
    <w:p w:rsidR="00866446" w:rsidRPr="00866446" w:rsidRDefault="00866446" w:rsidP="00866446">
      <w:pPr>
        <w:spacing w:after="0" w:line="240" w:lineRule="auto"/>
        <w:rPr>
          <w:rFonts w:ascii="Times New Roman" w:eastAsia="Times New Roman" w:hAnsi="Times New Roman" w:cs="Times New Roman"/>
          <w:sz w:val="10"/>
          <w:szCs w:val="10"/>
          <w:lang w:eastAsia="ru-RU"/>
        </w:rPr>
      </w:pPr>
      <w:r w:rsidRPr="00866446">
        <w:rPr>
          <w:rFonts w:ascii="Times New Roman" w:eastAsia="Times New Roman" w:hAnsi="Times New Roman" w:cs="Times New Roman"/>
          <w:sz w:val="10"/>
          <w:szCs w:val="10"/>
          <w:lang w:eastAsia="ru-RU"/>
        </w:rPr>
        <w:t xml:space="preserve">1) если число зон Френеля четное, то: </w:t>
      </w:r>
      <w:r w:rsidRPr="00866446">
        <w:rPr>
          <w:rFonts w:ascii="Times New Roman" w:eastAsia="Times New Roman" w:hAnsi="Times New Roman" w:cs="Times New Roman"/>
          <w:b/>
          <w:bCs/>
          <w:sz w:val="10"/>
          <w:szCs w:val="10"/>
          <w:lang w:val="en-US" w:eastAsia="ru-RU"/>
        </w:rPr>
        <w:t>a</w:t>
      </w:r>
      <w:r w:rsidRPr="00866446">
        <w:rPr>
          <w:rFonts w:ascii="Times New Roman" w:eastAsia="Times New Roman" w:hAnsi="Times New Roman" w:cs="Times New Roman"/>
          <w:b/>
          <w:bCs/>
          <w:sz w:val="10"/>
          <w:szCs w:val="10"/>
          <w:lang w:eastAsia="ru-RU"/>
        </w:rPr>
        <w:t>*</w:t>
      </w:r>
      <w:r w:rsidRPr="00866446">
        <w:rPr>
          <w:rFonts w:ascii="Times New Roman" w:eastAsia="Times New Roman" w:hAnsi="Times New Roman" w:cs="Times New Roman"/>
          <w:b/>
          <w:bCs/>
          <w:sz w:val="10"/>
          <w:szCs w:val="10"/>
          <w:lang w:val="en-US" w:eastAsia="ru-RU"/>
        </w:rPr>
        <w:t>sin</w:t>
      </w:r>
      <w:r w:rsidRPr="00866446">
        <w:rPr>
          <w:rFonts w:ascii="Times New Roman" w:eastAsia="Times New Roman" w:hAnsi="Times New Roman" w:cs="Times New Roman"/>
          <w:b/>
          <w:bCs/>
          <w:sz w:val="10"/>
          <w:szCs w:val="10"/>
          <w:lang w:eastAsia="ru-RU"/>
        </w:rPr>
        <w:t>φ=±</w:t>
      </w:r>
      <w:proofErr w:type="spellStart"/>
      <w:r w:rsidRPr="00866446">
        <w:rPr>
          <w:rFonts w:ascii="Times New Roman" w:eastAsia="Times New Roman" w:hAnsi="Times New Roman" w:cs="Times New Roman"/>
          <w:b/>
          <w:bCs/>
          <w:sz w:val="10"/>
          <w:szCs w:val="10"/>
          <w:lang w:val="en-US" w:eastAsia="ru-RU"/>
        </w:rPr>
        <w:t>mλ</w:t>
      </w:r>
      <w:proofErr w:type="spellEnd"/>
      <w:r w:rsidRPr="00866446">
        <w:rPr>
          <w:rFonts w:ascii="Times New Roman" w:eastAsia="Times New Roman" w:hAnsi="Times New Roman" w:cs="Times New Roman"/>
          <w:b/>
          <w:bCs/>
          <w:sz w:val="10"/>
          <w:szCs w:val="10"/>
          <w:lang w:eastAsia="ru-RU"/>
        </w:rPr>
        <w:t xml:space="preserve"> (</w:t>
      </w:r>
      <w:r w:rsidRPr="00866446">
        <w:rPr>
          <w:rFonts w:ascii="Times New Roman" w:eastAsia="Times New Roman" w:hAnsi="Times New Roman" w:cs="Times New Roman"/>
          <w:b/>
          <w:bCs/>
          <w:sz w:val="10"/>
          <w:szCs w:val="10"/>
          <w:lang w:val="en-US" w:eastAsia="ru-RU"/>
        </w:rPr>
        <w:t>m</w:t>
      </w:r>
      <w:r w:rsidRPr="00866446">
        <w:rPr>
          <w:rFonts w:ascii="Times New Roman" w:eastAsia="Times New Roman" w:hAnsi="Times New Roman" w:cs="Times New Roman"/>
          <w:b/>
          <w:bCs/>
          <w:sz w:val="10"/>
          <w:szCs w:val="10"/>
          <w:lang w:eastAsia="ru-RU"/>
        </w:rPr>
        <w:t>=1,2,3…) – условие дифракционного минимума (полная темнота).</w:t>
      </w:r>
    </w:p>
    <w:p w:rsidR="00866446" w:rsidRPr="00866446" w:rsidRDefault="00866446" w:rsidP="00866446">
      <w:pPr>
        <w:spacing w:after="0" w:line="240" w:lineRule="auto"/>
        <w:rPr>
          <w:rFonts w:ascii="Times New Roman" w:eastAsia="Times New Roman" w:hAnsi="Times New Roman" w:cs="Times New Roman"/>
          <w:sz w:val="10"/>
          <w:szCs w:val="10"/>
          <w:lang w:eastAsia="ru-RU"/>
        </w:rPr>
      </w:pPr>
      <w:r w:rsidRPr="00866446">
        <w:rPr>
          <w:rFonts w:ascii="Times New Roman" w:eastAsia="Times New Roman" w:hAnsi="Times New Roman" w:cs="Times New Roman"/>
          <w:sz w:val="10"/>
          <w:szCs w:val="10"/>
          <w:lang w:eastAsia="ru-RU"/>
        </w:rPr>
        <w:t xml:space="preserve">2) если число зон Френеля </w:t>
      </w:r>
      <w:proofErr w:type="spellStart"/>
      <w:proofErr w:type="gramStart"/>
      <w:r w:rsidRPr="00866446">
        <w:rPr>
          <w:rFonts w:ascii="Times New Roman" w:eastAsia="Times New Roman" w:hAnsi="Times New Roman" w:cs="Times New Roman"/>
          <w:sz w:val="10"/>
          <w:szCs w:val="10"/>
          <w:lang w:val="en-US" w:eastAsia="ru-RU"/>
        </w:rPr>
        <w:t>yt</w:t>
      </w:r>
      <w:proofErr w:type="spellEnd"/>
      <w:proofErr w:type="gramEnd"/>
      <w:r w:rsidRPr="00866446">
        <w:rPr>
          <w:rFonts w:ascii="Times New Roman" w:eastAsia="Times New Roman" w:hAnsi="Times New Roman" w:cs="Times New Roman"/>
          <w:sz w:val="10"/>
          <w:szCs w:val="10"/>
          <w:lang w:eastAsia="ru-RU"/>
        </w:rPr>
        <w:t xml:space="preserve">четное, то: </w:t>
      </w:r>
      <w:r w:rsidRPr="00866446">
        <w:rPr>
          <w:rFonts w:ascii="Times New Roman" w:eastAsia="Times New Roman" w:hAnsi="Times New Roman" w:cs="Times New Roman"/>
          <w:b/>
          <w:bCs/>
          <w:sz w:val="10"/>
          <w:szCs w:val="10"/>
          <w:lang w:val="en-US" w:eastAsia="ru-RU"/>
        </w:rPr>
        <w:t>a</w:t>
      </w:r>
      <w:r w:rsidRPr="00866446">
        <w:rPr>
          <w:rFonts w:ascii="Times New Roman" w:eastAsia="Times New Roman" w:hAnsi="Times New Roman" w:cs="Times New Roman"/>
          <w:b/>
          <w:bCs/>
          <w:sz w:val="10"/>
          <w:szCs w:val="10"/>
          <w:lang w:eastAsia="ru-RU"/>
        </w:rPr>
        <w:t>*</w:t>
      </w:r>
      <w:r w:rsidRPr="00866446">
        <w:rPr>
          <w:rFonts w:ascii="Times New Roman" w:eastAsia="Times New Roman" w:hAnsi="Times New Roman" w:cs="Times New Roman"/>
          <w:b/>
          <w:bCs/>
          <w:sz w:val="10"/>
          <w:szCs w:val="10"/>
          <w:lang w:val="en-US" w:eastAsia="ru-RU"/>
        </w:rPr>
        <w:t>sin</w:t>
      </w:r>
      <w:r w:rsidRPr="00866446">
        <w:rPr>
          <w:rFonts w:ascii="Times New Roman" w:eastAsia="Times New Roman" w:hAnsi="Times New Roman" w:cs="Times New Roman"/>
          <w:b/>
          <w:bCs/>
          <w:sz w:val="10"/>
          <w:szCs w:val="10"/>
          <w:lang w:eastAsia="ru-RU"/>
        </w:rPr>
        <w:t>φ=±(2</w:t>
      </w:r>
      <w:r w:rsidRPr="00866446">
        <w:rPr>
          <w:rFonts w:ascii="Times New Roman" w:eastAsia="Times New Roman" w:hAnsi="Times New Roman" w:cs="Times New Roman"/>
          <w:b/>
          <w:bCs/>
          <w:sz w:val="10"/>
          <w:szCs w:val="10"/>
          <w:lang w:val="en-US" w:eastAsia="ru-RU"/>
        </w:rPr>
        <w:t>m</w:t>
      </w:r>
      <w:r w:rsidRPr="00866446">
        <w:rPr>
          <w:rFonts w:ascii="Times New Roman" w:eastAsia="Times New Roman" w:hAnsi="Times New Roman" w:cs="Times New Roman"/>
          <w:b/>
          <w:bCs/>
          <w:sz w:val="10"/>
          <w:szCs w:val="10"/>
          <w:lang w:eastAsia="ru-RU"/>
        </w:rPr>
        <w:t>+1)</w:t>
      </w:r>
      <w:r w:rsidRPr="00866446">
        <w:rPr>
          <w:rFonts w:ascii="Times New Roman" w:eastAsia="Times New Roman" w:hAnsi="Times New Roman" w:cs="Times New Roman"/>
          <w:b/>
          <w:bCs/>
          <w:sz w:val="10"/>
          <w:szCs w:val="10"/>
          <w:lang w:val="en-US" w:eastAsia="ru-RU"/>
        </w:rPr>
        <w:t>λ</w:t>
      </w:r>
      <w:r w:rsidRPr="00866446">
        <w:rPr>
          <w:rFonts w:ascii="Times New Roman" w:eastAsia="Times New Roman" w:hAnsi="Times New Roman" w:cs="Times New Roman"/>
          <w:b/>
          <w:bCs/>
          <w:sz w:val="10"/>
          <w:szCs w:val="10"/>
          <w:lang w:eastAsia="ru-RU"/>
        </w:rPr>
        <w:t>/2 (</w:t>
      </w:r>
      <w:r w:rsidRPr="00866446">
        <w:rPr>
          <w:rFonts w:ascii="Times New Roman" w:eastAsia="Times New Roman" w:hAnsi="Times New Roman" w:cs="Times New Roman"/>
          <w:b/>
          <w:bCs/>
          <w:sz w:val="10"/>
          <w:szCs w:val="10"/>
          <w:lang w:val="en-US" w:eastAsia="ru-RU"/>
        </w:rPr>
        <w:t>m</w:t>
      </w:r>
      <w:r w:rsidRPr="00866446">
        <w:rPr>
          <w:rFonts w:ascii="Times New Roman" w:eastAsia="Times New Roman" w:hAnsi="Times New Roman" w:cs="Times New Roman"/>
          <w:b/>
          <w:bCs/>
          <w:sz w:val="10"/>
          <w:szCs w:val="10"/>
          <w:lang w:eastAsia="ru-RU"/>
        </w:rPr>
        <w:t>=1,2,3…) – условие дифракционного максимума.</w:t>
      </w:r>
    </w:p>
    <w:p w:rsidR="00866446" w:rsidRPr="00866446" w:rsidRDefault="00866446" w:rsidP="00866446">
      <w:pPr>
        <w:spacing w:after="0" w:line="240" w:lineRule="auto"/>
        <w:rPr>
          <w:rFonts w:ascii="Times New Roman" w:eastAsia="Times New Roman" w:hAnsi="Times New Roman" w:cs="Times New Roman"/>
          <w:sz w:val="10"/>
          <w:szCs w:val="10"/>
          <w:lang w:eastAsia="ru-RU"/>
        </w:rPr>
      </w:pPr>
      <w:r w:rsidRPr="00866446">
        <w:rPr>
          <w:rFonts w:ascii="Times New Roman" w:eastAsia="Times New Roman" w:hAnsi="Times New Roman" w:cs="Times New Roman"/>
          <w:sz w:val="10"/>
          <w:szCs w:val="10"/>
          <w:lang w:eastAsia="ru-RU"/>
        </w:rPr>
        <w:t>В направлении</w:t>
      </w:r>
      <w:r w:rsidRPr="00866446">
        <w:rPr>
          <w:rFonts w:ascii="Times New Roman" w:eastAsia="Times New Roman" w:hAnsi="Times New Roman" w:cs="Times New Roman"/>
          <w:b/>
          <w:bCs/>
          <w:sz w:val="10"/>
          <w:szCs w:val="10"/>
          <w:lang w:eastAsia="ru-RU"/>
        </w:rPr>
        <w:t xml:space="preserve"> φ=0</w:t>
      </w:r>
      <w:r w:rsidRPr="00866446">
        <w:rPr>
          <w:rFonts w:ascii="Times New Roman" w:eastAsia="Times New Roman" w:hAnsi="Times New Roman" w:cs="Times New Roman"/>
          <w:sz w:val="10"/>
          <w:szCs w:val="10"/>
          <w:lang w:eastAsia="ru-RU"/>
        </w:rPr>
        <w:t xml:space="preserve"> щель действует как одна зона Френеля и в этом направлении свет распространяется с наибольшей интенсивностью – </w:t>
      </w:r>
      <w:r w:rsidRPr="00866446">
        <w:rPr>
          <w:rFonts w:ascii="Times New Roman" w:eastAsia="Times New Roman" w:hAnsi="Times New Roman" w:cs="Times New Roman"/>
          <w:b/>
          <w:bCs/>
          <w:sz w:val="10"/>
          <w:szCs w:val="10"/>
          <w:lang w:eastAsia="ru-RU"/>
        </w:rPr>
        <w:t>центральный дифракционный максимум.</w:t>
      </w:r>
    </w:p>
    <w:p w:rsidR="00866446" w:rsidRPr="00866446" w:rsidRDefault="00866446" w:rsidP="00866446">
      <w:pPr>
        <w:spacing w:after="0" w:line="240" w:lineRule="auto"/>
        <w:rPr>
          <w:rFonts w:ascii="Times New Roman" w:eastAsia="Times New Roman" w:hAnsi="Times New Roman" w:cs="Times New Roman"/>
          <w:b/>
          <w:bCs/>
          <w:sz w:val="10"/>
          <w:szCs w:val="10"/>
          <w:lang w:eastAsia="ru-RU"/>
        </w:rPr>
      </w:pPr>
      <w:r w:rsidRPr="00866446">
        <w:rPr>
          <w:rFonts w:ascii="Times New Roman" w:eastAsia="Times New Roman" w:hAnsi="Times New Roman" w:cs="Times New Roman"/>
          <w:sz w:val="10"/>
          <w:szCs w:val="10"/>
          <w:lang w:eastAsia="ru-RU"/>
        </w:rPr>
        <w:t xml:space="preserve">Распределение интенсивности на экране, получаемое вследствие дифракции, называется </w:t>
      </w:r>
      <w:r w:rsidRPr="00866446">
        <w:rPr>
          <w:rFonts w:ascii="Times New Roman" w:eastAsia="Times New Roman" w:hAnsi="Times New Roman" w:cs="Times New Roman"/>
          <w:b/>
          <w:bCs/>
          <w:sz w:val="10"/>
          <w:szCs w:val="10"/>
          <w:lang w:eastAsia="ru-RU"/>
        </w:rPr>
        <w:t>дифракционным спектром.</w:t>
      </w:r>
    </w:p>
    <w:p w:rsidR="00866446" w:rsidRPr="00866446" w:rsidRDefault="00866446" w:rsidP="00866446">
      <w:pPr>
        <w:spacing w:after="0" w:line="240" w:lineRule="auto"/>
        <w:rPr>
          <w:rFonts w:ascii="Times New Roman" w:eastAsia="Times New Roman" w:hAnsi="Times New Roman" w:cs="Times New Roman"/>
          <w:sz w:val="10"/>
          <w:szCs w:val="10"/>
          <w:lang w:eastAsia="ru-RU"/>
        </w:rPr>
      </w:pPr>
    </w:p>
    <w:p w:rsidR="00866446" w:rsidRPr="00866446" w:rsidRDefault="00866446" w:rsidP="00866446">
      <w:pPr>
        <w:spacing w:after="0" w:line="240" w:lineRule="auto"/>
        <w:rPr>
          <w:rFonts w:ascii="Times New Roman" w:eastAsia="Times New Roman" w:hAnsi="Times New Roman" w:cs="Times New Roman"/>
          <w:sz w:val="10"/>
          <w:szCs w:val="10"/>
          <w:lang w:eastAsia="ru-RU"/>
        </w:rPr>
      </w:pPr>
      <w:r w:rsidRPr="00866446">
        <w:rPr>
          <w:rFonts w:ascii="Times New Roman" w:eastAsia="Times New Roman" w:hAnsi="Times New Roman" w:cs="Times New Roman"/>
          <w:b/>
          <w:bCs/>
          <w:sz w:val="10"/>
          <w:szCs w:val="10"/>
          <w:lang w:eastAsia="ru-RU"/>
        </w:rPr>
        <w:t>3) Уравнение Шредингера. Собственные функции и собственные значения. Стационарное уравнение Шредингера. Квантово-механическое представление свободно движущейся частицы.</w:t>
      </w:r>
    </w:p>
    <w:p w:rsidR="00866446" w:rsidRPr="00866446" w:rsidRDefault="00866446" w:rsidP="00866446">
      <w:pPr>
        <w:spacing w:after="0" w:line="240" w:lineRule="auto"/>
        <w:jc w:val="both"/>
        <w:rPr>
          <w:rFonts w:ascii="Times New Roman" w:eastAsia="Times New Roman" w:hAnsi="Times New Roman" w:cs="Times New Roman"/>
          <w:sz w:val="10"/>
          <w:szCs w:val="10"/>
          <w:lang w:eastAsia="ru-RU"/>
        </w:rPr>
      </w:pPr>
      <w:proofErr w:type="spellStart"/>
      <w:proofErr w:type="gramStart"/>
      <w:r w:rsidRPr="00866446">
        <w:rPr>
          <w:rFonts w:ascii="Times New Roman" w:eastAsia="Times New Roman" w:hAnsi="Times New Roman" w:cs="Times New Roman"/>
          <w:b/>
          <w:bCs/>
          <w:sz w:val="10"/>
          <w:szCs w:val="10"/>
          <w:lang w:val="en-US" w:eastAsia="ru-RU"/>
        </w:rPr>
        <w:lastRenderedPageBreak/>
        <w:t>i</w:t>
      </w:r>
      <w:proofErr w:type="spellEnd"/>
      <w:r w:rsidRPr="00866446">
        <w:rPr>
          <w:rFonts w:ascii="Times New Roman" w:eastAsia="Times New Roman" w:hAnsi="Times New Roman" w:cs="Times New Roman"/>
          <w:b/>
          <w:bCs/>
          <w:sz w:val="10"/>
          <w:szCs w:val="10"/>
          <w:lang w:eastAsia="ru-RU"/>
        </w:rPr>
        <w:t>*</w:t>
      </w:r>
      <w:proofErr w:type="spellStart"/>
      <w:proofErr w:type="gramEnd"/>
      <w:r w:rsidRPr="00866446">
        <w:rPr>
          <w:rFonts w:ascii="Times New Roman" w:eastAsia="Times New Roman" w:hAnsi="Times New Roman" w:cs="Times New Roman"/>
          <w:b/>
          <w:bCs/>
          <w:sz w:val="10"/>
          <w:szCs w:val="10"/>
          <w:lang w:eastAsia="ru-RU"/>
        </w:rPr>
        <w:t>ћ</w:t>
      </w:r>
      <w:proofErr w:type="spellEnd"/>
      <w:r w:rsidRPr="00866446">
        <w:rPr>
          <w:rFonts w:ascii="Times New Roman" w:eastAsia="Times New Roman" w:hAnsi="Times New Roman" w:cs="Times New Roman"/>
          <w:b/>
          <w:bCs/>
          <w:sz w:val="10"/>
          <w:szCs w:val="10"/>
          <w:lang w:eastAsia="ru-RU"/>
        </w:rPr>
        <w:t>* ∂ψ/ ∂</w:t>
      </w:r>
      <w:r w:rsidRPr="00866446">
        <w:rPr>
          <w:rFonts w:ascii="Times New Roman" w:eastAsia="Times New Roman" w:hAnsi="Times New Roman" w:cs="Times New Roman"/>
          <w:b/>
          <w:bCs/>
          <w:sz w:val="10"/>
          <w:szCs w:val="10"/>
          <w:lang w:val="en-US" w:eastAsia="ru-RU"/>
        </w:rPr>
        <w:t>t</w:t>
      </w:r>
      <w:r w:rsidRPr="00866446">
        <w:rPr>
          <w:rFonts w:ascii="Times New Roman" w:eastAsia="Times New Roman" w:hAnsi="Times New Roman" w:cs="Times New Roman"/>
          <w:b/>
          <w:bCs/>
          <w:sz w:val="10"/>
          <w:szCs w:val="10"/>
          <w:lang w:eastAsia="ru-RU"/>
        </w:rPr>
        <w:t xml:space="preserve"> = - ћ^2 *</w:t>
      </w:r>
      <w:proofErr w:type="spellStart"/>
      <w:r w:rsidRPr="00866446">
        <w:rPr>
          <w:rFonts w:ascii="Times New Roman" w:eastAsia="Times New Roman" w:hAnsi="Times New Roman" w:cs="Times New Roman"/>
          <w:b/>
          <w:bCs/>
          <w:sz w:val="10"/>
          <w:szCs w:val="10"/>
          <w:lang w:val="en-US" w:eastAsia="ru-RU"/>
        </w:rPr>
        <w:t>Δψ</w:t>
      </w:r>
      <w:proofErr w:type="spellEnd"/>
      <w:r w:rsidRPr="00866446">
        <w:rPr>
          <w:rFonts w:ascii="Times New Roman" w:eastAsia="Times New Roman" w:hAnsi="Times New Roman" w:cs="Times New Roman"/>
          <w:b/>
          <w:bCs/>
          <w:sz w:val="10"/>
          <w:szCs w:val="10"/>
          <w:lang w:eastAsia="ru-RU"/>
        </w:rPr>
        <w:t>/ 2</w:t>
      </w:r>
      <w:r w:rsidRPr="00866446">
        <w:rPr>
          <w:rFonts w:ascii="Times New Roman" w:eastAsia="Times New Roman" w:hAnsi="Times New Roman" w:cs="Times New Roman"/>
          <w:b/>
          <w:bCs/>
          <w:sz w:val="10"/>
          <w:szCs w:val="10"/>
          <w:lang w:val="en-US" w:eastAsia="ru-RU"/>
        </w:rPr>
        <w:t>m</w:t>
      </w:r>
      <w:r w:rsidRPr="00866446">
        <w:rPr>
          <w:rFonts w:ascii="Times New Roman" w:eastAsia="Times New Roman" w:hAnsi="Times New Roman" w:cs="Times New Roman"/>
          <w:b/>
          <w:bCs/>
          <w:sz w:val="10"/>
          <w:szCs w:val="10"/>
          <w:lang w:eastAsia="ru-RU"/>
        </w:rPr>
        <w:t xml:space="preserve">  + </w:t>
      </w:r>
      <w:r w:rsidRPr="00866446">
        <w:rPr>
          <w:rFonts w:ascii="Times New Roman" w:eastAsia="Times New Roman" w:hAnsi="Times New Roman" w:cs="Times New Roman"/>
          <w:b/>
          <w:bCs/>
          <w:sz w:val="10"/>
          <w:szCs w:val="10"/>
          <w:lang w:val="en-US" w:eastAsia="ru-RU"/>
        </w:rPr>
        <w:t>U</w:t>
      </w:r>
      <w:r w:rsidRPr="00866446">
        <w:rPr>
          <w:rFonts w:ascii="Times New Roman" w:eastAsia="Times New Roman" w:hAnsi="Times New Roman" w:cs="Times New Roman"/>
          <w:b/>
          <w:bCs/>
          <w:sz w:val="10"/>
          <w:szCs w:val="10"/>
          <w:lang w:eastAsia="ru-RU"/>
        </w:rPr>
        <w:t>(</w:t>
      </w:r>
      <w:r w:rsidRPr="00866446">
        <w:rPr>
          <w:rFonts w:ascii="Times New Roman" w:eastAsia="Times New Roman" w:hAnsi="Times New Roman" w:cs="Times New Roman"/>
          <w:b/>
          <w:bCs/>
          <w:sz w:val="10"/>
          <w:szCs w:val="10"/>
          <w:lang w:val="en-US" w:eastAsia="ru-RU"/>
        </w:rPr>
        <w:t>x</w:t>
      </w:r>
      <w:r w:rsidRPr="00866446">
        <w:rPr>
          <w:rFonts w:ascii="Times New Roman" w:eastAsia="Times New Roman" w:hAnsi="Times New Roman" w:cs="Times New Roman"/>
          <w:b/>
          <w:bCs/>
          <w:sz w:val="10"/>
          <w:szCs w:val="10"/>
          <w:lang w:eastAsia="ru-RU"/>
        </w:rPr>
        <w:t>,</w:t>
      </w:r>
      <w:r w:rsidRPr="00866446">
        <w:rPr>
          <w:rFonts w:ascii="Times New Roman" w:eastAsia="Times New Roman" w:hAnsi="Times New Roman" w:cs="Times New Roman"/>
          <w:b/>
          <w:bCs/>
          <w:sz w:val="10"/>
          <w:szCs w:val="10"/>
          <w:lang w:val="en-US" w:eastAsia="ru-RU"/>
        </w:rPr>
        <w:t>y</w:t>
      </w:r>
      <w:r w:rsidRPr="00866446">
        <w:rPr>
          <w:rFonts w:ascii="Times New Roman" w:eastAsia="Times New Roman" w:hAnsi="Times New Roman" w:cs="Times New Roman"/>
          <w:b/>
          <w:bCs/>
          <w:sz w:val="10"/>
          <w:szCs w:val="10"/>
          <w:lang w:eastAsia="ru-RU"/>
        </w:rPr>
        <w:t>,</w:t>
      </w:r>
      <w:r w:rsidRPr="00866446">
        <w:rPr>
          <w:rFonts w:ascii="Times New Roman" w:eastAsia="Times New Roman" w:hAnsi="Times New Roman" w:cs="Times New Roman"/>
          <w:b/>
          <w:bCs/>
          <w:sz w:val="10"/>
          <w:szCs w:val="10"/>
          <w:lang w:val="en-US" w:eastAsia="ru-RU"/>
        </w:rPr>
        <w:t>z</w:t>
      </w:r>
      <w:r w:rsidRPr="00866446">
        <w:rPr>
          <w:rFonts w:ascii="Times New Roman" w:eastAsia="Times New Roman" w:hAnsi="Times New Roman" w:cs="Times New Roman"/>
          <w:b/>
          <w:bCs/>
          <w:sz w:val="10"/>
          <w:szCs w:val="10"/>
          <w:lang w:eastAsia="ru-RU"/>
        </w:rPr>
        <w:t>,</w:t>
      </w:r>
      <w:r w:rsidRPr="00866446">
        <w:rPr>
          <w:rFonts w:ascii="Times New Roman" w:eastAsia="Times New Roman" w:hAnsi="Times New Roman" w:cs="Times New Roman"/>
          <w:b/>
          <w:bCs/>
          <w:sz w:val="10"/>
          <w:szCs w:val="10"/>
          <w:lang w:val="en-US" w:eastAsia="ru-RU"/>
        </w:rPr>
        <w:t>t</w:t>
      </w:r>
      <w:r w:rsidRPr="00866446">
        <w:rPr>
          <w:rFonts w:ascii="Times New Roman" w:eastAsia="Times New Roman" w:hAnsi="Times New Roman" w:cs="Times New Roman"/>
          <w:b/>
          <w:bCs/>
          <w:sz w:val="10"/>
          <w:szCs w:val="10"/>
          <w:lang w:eastAsia="ru-RU"/>
        </w:rPr>
        <w:t xml:space="preserve">)* </w:t>
      </w:r>
      <w:r w:rsidRPr="00866446">
        <w:rPr>
          <w:rFonts w:ascii="Times New Roman" w:eastAsia="Times New Roman" w:hAnsi="Times New Roman" w:cs="Times New Roman"/>
          <w:b/>
          <w:bCs/>
          <w:sz w:val="10"/>
          <w:szCs w:val="10"/>
          <w:lang w:val="en-US" w:eastAsia="ru-RU"/>
        </w:rPr>
        <w:t>ψ</w:t>
      </w:r>
    </w:p>
    <w:p w:rsidR="00866446" w:rsidRPr="00866446" w:rsidRDefault="00866446" w:rsidP="00866446">
      <w:pPr>
        <w:spacing w:after="0" w:line="240" w:lineRule="auto"/>
        <w:jc w:val="both"/>
        <w:rPr>
          <w:rFonts w:ascii="Times New Roman" w:eastAsia="Times New Roman" w:hAnsi="Times New Roman" w:cs="Times New Roman"/>
          <w:sz w:val="10"/>
          <w:szCs w:val="10"/>
          <w:lang w:eastAsia="ru-RU"/>
        </w:rPr>
      </w:pPr>
      <w:r w:rsidRPr="00866446">
        <w:rPr>
          <w:rFonts w:ascii="Times New Roman" w:eastAsia="Times New Roman" w:hAnsi="Times New Roman" w:cs="Times New Roman"/>
          <w:b/>
          <w:bCs/>
          <w:sz w:val="10"/>
          <w:szCs w:val="10"/>
          <w:lang w:val="en-US" w:eastAsia="ru-RU"/>
        </w:rPr>
        <w:t>m</w:t>
      </w:r>
      <w:r w:rsidRPr="00866446">
        <w:rPr>
          <w:rFonts w:ascii="Times New Roman" w:eastAsia="Times New Roman" w:hAnsi="Times New Roman" w:cs="Times New Roman"/>
          <w:b/>
          <w:bCs/>
          <w:sz w:val="10"/>
          <w:szCs w:val="10"/>
          <w:lang w:eastAsia="ru-RU"/>
        </w:rPr>
        <w:t xml:space="preserve"> – </w:t>
      </w:r>
      <w:proofErr w:type="gramStart"/>
      <w:r w:rsidRPr="00866446">
        <w:rPr>
          <w:rFonts w:ascii="Times New Roman" w:eastAsia="Times New Roman" w:hAnsi="Times New Roman" w:cs="Times New Roman"/>
          <w:sz w:val="10"/>
          <w:szCs w:val="10"/>
          <w:lang w:eastAsia="ru-RU"/>
        </w:rPr>
        <w:t>масса</w:t>
      </w:r>
      <w:proofErr w:type="gramEnd"/>
      <w:r w:rsidRPr="00866446">
        <w:rPr>
          <w:rFonts w:ascii="Times New Roman" w:eastAsia="Times New Roman" w:hAnsi="Times New Roman" w:cs="Times New Roman"/>
          <w:sz w:val="10"/>
          <w:szCs w:val="10"/>
          <w:lang w:eastAsia="ru-RU"/>
        </w:rPr>
        <w:t xml:space="preserve"> микрочастицы, </w:t>
      </w:r>
      <w:r w:rsidRPr="00866446">
        <w:rPr>
          <w:rFonts w:ascii="Times New Roman" w:eastAsia="Times New Roman" w:hAnsi="Times New Roman" w:cs="Times New Roman"/>
          <w:b/>
          <w:bCs/>
          <w:sz w:val="10"/>
          <w:szCs w:val="10"/>
          <w:lang w:eastAsia="ru-RU"/>
        </w:rPr>
        <w:t>Δ</w:t>
      </w:r>
      <w:r w:rsidRPr="00866446">
        <w:rPr>
          <w:rFonts w:ascii="Times New Roman" w:eastAsia="Times New Roman" w:hAnsi="Times New Roman" w:cs="Times New Roman"/>
          <w:sz w:val="10"/>
          <w:szCs w:val="10"/>
          <w:lang w:eastAsia="ru-RU"/>
        </w:rPr>
        <w:t xml:space="preserve"> - оператор Лапласа (в декартовых координатах оператор Лапласа имеет вид </w:t>
      </w:r>
      <w:r w:rsidRPr="00866446">
        <w:rPr>
          <w:rFonts w:ascii="Times New Roman" w:eastAsia="Times New Roman" w:hAnsi="Times New Roman" w:cs="Times New Roman"/>
          <w:b/>
          <w:bCs/>
          <w:sz w:val="10"/>
          <w:szCs w:val="10"/>
          <w:lang w:eastAsia="ru-RU"/>
        </w:rPr>
        <w:t>Δ= ∂^2/∂</w:t>
      </w:r>
      <w:r w:rsidRPr="00866446">
        <w:rPr>
          <w:rFonts w:ascii="Times New Roman" w:eastAsia="Times New Roman" w:hAnsi="Times New Roman" w:cs="Times New Roman"/>
          <w:b/>
          <w:bCs/>
          <w:sz w:val="10"/>
          <w:szCs w:val="10"/>
          <w:lang w:val="en-US" w:eastAsia="ru-RU"/>
        </w:rPr>
        <w:t>x</w:t>
      </w:r>
      <w:r w:rsidRPr="00866446">
        <w:rPr>
          <w:rFonts w:ascii="Times New Roman" w:eastAsia="Times New Roman" w:hAnsi="Times New Roman" w:cs="Times New Roman"/>
          <w:b/>
          <w:bCs/>
          <w:sz w:val="10"/>
          <w:szCs w:val="10"/>
          <w:lang w:eastAsia="ru-RU"/>
        </w:rPr>
        <w:t>^2 + ∂^2/∂</w:t>
      </w:r>
      <w:r w:rsidRPr="00866446">
        <w:rPr>
          <w:rFonts w:ascii="Times New Roman" w:eastAsia="Times New Roman" w:hAnsi="Times New Roman" w:cs="Times New Roman"/>
          <w:b/>
          <w:bCs/>
          <w:sz w:val="10"/>
          <w:szCs w:val="10"/>
          <w:lang w:val="en-US" w:eastAsia="ru-RU"/>
        </w:rPr>
        <w:t>y</w:t>
      </w:r>
      <w:r w:rsidRPr="00866446">
        <w:rPr>
          <w:rFonts w:ascii="Times New Roman" w:eastAsia="Times New Roman" w:hAnsi="Times New Roman" w:cs="Times New Roman"/>
          <w:b/>
          <w:bCs/>
          <w:sz w:val="10"/>
          <w:szCs w:val="10"/>
          <w:lang w:eastAsia="ru-RU"/>
        </w:rPr>
        <w:t>^2 + ∂^2/∂</w:t>
      </w:r>
      <w:r w:rsidRPr="00866446">
        <w:rPr>
          <w:rFonts w:ascii="Times New Roman" w:eastAsia="Times New Roman" w:hAnsi="Times New Roman" w:cs="Times New Roman"/>
          <w:b/>
          <w:bCs/>
          <w:sz w:val="10"/>
          <w:szCs w:val="10"/>
          <w:lang w:val="en-US" w:eastAsia="ru-RU"/>
        </w:rPr>
        <w:t>z</w:t>
      </w:r>
      <w:r w:rsidRPr="00866446">
        <w:rPr>
          <w:rFonts w:ascii="Times New Roman" w:eastAsia="Times New Roman" w:hAnsi="Times New Roman" w:cs="Times New Roman"/>
          <w:b/>
          <w:bCs/>
          <w:sz w:val="10"/>
          <w:szCs w:val="10"/>
          <w:lang w:eastAsia="ru-RU"/>
        </w:rPr>
        <w:t>^2</w:t>
      </w:r>
      <w:r w:rsidRPr="00866446">
        <w:rPr>
          <w:rFonts w:ascii="Times New Roman" w:eastAsia="Times New Roman" w:hAnsi="Times New Roman" w:cs="Times New Roman"/>
          <w:sz w:val="10"/>
          <w:szCs w:val="10"/>
          <w:lang w:eastAsia="ru-RU"/>
        </w:rPr>
        <w:t xml:space="preserve">), </w:t>
      </w:r>
      <w:r w:rsidRPr="00866446">
        <w:rPr>
          <w:rFonts w:ascii="Times New Roman" w:eastAsia="Times New Roman" w:hAnsi="Times New Roman" w:cs="Times New Roman"/>
          <w:b/>
          <w:bCs/>
          <w:sz w:val="10"/>
          <w:szCs w:val="10"/>
          <w:lang w:eastAsia="ru-RU"/>
        </w:rPr>
        <w:t>U(</w:t>
      </w:r>
      <w:proofErr w:type="spellStart"/>
      <w:r w:rsidRPr="00866446">
        <w:rPr>
          <w:rFonts w:ascii="Times New Roman" w:eastAsia="Times New Roman" w:hAnsi="Times New Roman" w:cs="Times New Roman"/>
          <w:b/>
          <w:bCs/>
          <w:sz w:val="10"/>
          <w:szCs w:val="10"/>
          <w:lang w:eastAsia="ru-RU"/>
        </w:rPr>
        <w:t>x,y,z,t</w:t>
      </w:r>
      <w:proofErr w:type="spellEnd"/>
      <w:r w:rsidRPr="00866446">
        <w:rPr>
          <w:rFonts w:ascii="Times New Roman" w:eastAsia="Times New Roman" w:hAnsi="Times New Roman" w:cs="Times New Roman"/>
          <w:b/>
          <w:bCs/>
          <w:sz w:val="10"/>
          <w:szCs w:val="10"/>
          <w:lang w:eastAsia="ru-RU"/>
        </w:rPr>
        <w:t>)</w:t>
      </w:r>
      <w:r w:rsidRPr="00866446">
        <w:rPr>
          <w:rFonts w:ascii="Times New Roman" w:eastAsia="Times New Roman" w:hAnsi="Times New Roman" w:cs="Times New Roman"/>
          <w:i/>
          <w:iCs/>
          <w:sz w:val="10"/>
          <w:szCs w:val="10"/>
          <w:lang w:eastAsia="ru-RU"/>
        </w:rPr>
        <w:t xml:space="preserve"> </w:t>
      </w:r>
      <w:r w:rsidRPr="00866446">
        <w:rPr>
          <w:rFonts w:ascii="Times New Roman" w:eastAsia="Times New Roman" w:hAnsi="Times New Roman" w:cs="Times New Roman"/>
          <w:sz w:val="10"/>
          <w:szCs w:val="10"/>
          <w:lang w:eastAsia="ru-RU"/>
        </w:rPr>
        <w:t>− функция координат и времени, описывающая воздействие на частицу силовых полей.</w:t>
      </w:r>
    </w:p>
    <w:p w:rsidR="00866446" w:rsidRPr="00866446" w:rsidRDefault="00866446" w:rsidP="00866446">
      <w:pPr>
        <w:spacing w:after="0" w:line="240" w:lineRule="auto"/>
        <w:rPr>
          <w:rFonts w:ascii="Times New Roman" w:eastAsia="Times New Roman" w:hAnsi="Times New Roman" w:cs="Times New Roman"/>
          <w:sz w:val="10"/>
          <w:szCs w:val="10"/>
          <w:lang w:eastAsia="ru-RU"/>
        </w:rPr>
      </w:pPr>
      <w:r w:rsidRPr="00866446">
        <w:rPr>
          <w:rFonts w:ascii="Times New Roman" w:eastAsia="Times New Roman" w:hAnsi="Times New Roman" w:cs="Times New Roman"/>
          <w:sz w:val="10"/>
          <w:szCs w:val="10"/>
          <w:lang w:eastAsia="ru-RU"/>
        </w:rPr>
        <w:t xml:space="preserve">Уравнение называется </w:t>
      </w:r>
      <w:r w:rsidRPr="00866446">
        <w:rPr>
          <w:rFonts w:ascii="Times New Roman" w:eastAsia="Times New Roman" w:hAnsi="Times New Roman" w:cs="Times New Roman"/>
          <w:b/>
          <w:bCs/>
          <w:sz w:val="10"/>
          <w:szCs w:val="10"/>
          <w:lang w:eastAsia="ru-RU"/>
        </w:rPr>
        <w:t>общим уравнением Шредингера</w:t>
      </w:r>
      <w:r w:rsidRPr="00866446">
        <w:rPr>
          <w:rFonts w:ascii="Times New Roman" w:eastAsia="Times New Roman" w:hAnsi="Times New Roman" w:cs="Times New Roman"/>
          <w:sz w:val="10"/>
          <w:szCs w:val="10"/>
          <w:lang w:eastAsia="ru-RU"/>
        </w:rPr>
        <w:t>. Оно дополняется условиями, накладываемыми на функцию Ψ</w:t>
      </w:r>
      <w:proofErr w:type="gramStart"/>
      <w:r w:rsidRPr="00866446">
        <w:rPr>
          <w:rFonts w:ascii="Times New Roman" w:eastAsia="Times New Roman" w:hAnsi="Times New Roman" w:cs="Times New Roman"/>
          <w:sz w:val="10"/>
          <w:szCs w:val="10"/>
          <w:lang w:eastAsia="ru-RU"/>
        </w:rPr>
        <w:t xml:space="preserve"> :</w:t>
      </w:r>
      <w:proofErr w:type="gramEnd"/>
      <w:r w:rsidRPr="00866446">
        <w:rPr>
          <w:rFonts w:ascii="Times New Roman" w:eastAsia="Times New Roman" w:hAnsi="Times New Roman" w:cs="Times New Roman"/>
          <w:sz w:val="10"/>
          <w:szCs w:val="10"/>
          <w:lang w:eastAsia="ru-RU"/>
        </w:rPr>
        <w:t xml:space="preserve"> </w:t>
      </w:r>
    </w:p>
    <w:p w:rsidR="00866446" w:rsidRPr="00866446" w:rsidRDefault="00866446" w:rsidP="00866446">
      <w:pPr>
        <w:spacing w:after="0" w:line="240" w:lineRule="auto"/>
        <w:jc w:val="both"/>
        <w:rPr>
          <w:rFonts w:ascii="Times New Roman" w:eastAsia="Times New Roman" w:hAnsi="Times New Roman" w:cs="Times New Roman"/>
          <w:sz w:val="10"/>
          <w:szCs w:val="10"/>
          <w:lang w:eastAsia="ru-RU"/>
        </w:rPr>
      </w:pPr>
      <w:r w:rsidRPr="00866446">
        <w:rPr>
          <w:rFonts w:ascii="Times New Roman" w:eastAsia="Times New Roman" w:hAnsi="Times New Roman" w:cs="Times New Roman"/>
          <w:sz w:val="10"/>
          <w:szCs w:val="10"/>
          <w:lang w:eastAsia="ru-RU"/>
        </w:rPr>
        <w:t>1) Ψ − конечная, непрерывная и однозначная.</w:t>
      </w:r>
    </w:p>
    <w:p w:rsidR="00866446" w:rsidRPr="00866446" w:rsidRDefault="00866446" w:rsidP="00866446">
      <w:pPr>
        <w:spacing w:after="0" w:line="240" w:lineRule="auto"/>
        <w:rPr>
          <w:rFonts w:ascii="Times New Roman" w:eastAsia="Times New Roman" w:hAnsi="Times New Roman" w:cs="Times New Roman"/>
          <w:sz w:val="10"/>
          <w:szCs w:val="10"/>
          <w:lang w:eastAsia="ru-RU"/>
        </w:rPr>
      </w:pPr>
      <w:r w:rsidRPr="00866446">
        <w:rPr>
          <w:rFonts w:ascii="Times New Roman" w:eastAsia="Times New Roman" w:hAnsi="Times New Roman" w:cs="Times New Roman"/>
          <w:sz w:val="10"/>
          <w:szCs w:val="10"/>
          <w:lang w:eastAsia="ru-RU"/>
        </w:rPr>
        <w:t xml:space="preserve">2) производные </w:t>
      </w:r>
      <w:proofErr w:type="gramStart"/>
      <w:r w:rsidRPr="00866446">
        <w:rPr>
          <w:rFonts w:ascii="Times New Roman" w:eastAsia="Times New Roman" w:hAnsi="Times New Roman" w:cs="Times New Roman"/>
          <w:sz w:val="10"/>
          <w:szCs w:val="10"/>
          <w:lang w:eastAsia="ru-RU"/>
        </w:rPr>
        <w:t>от</w:t>
      </w:r>
      <w:proofErr w:type="gramEnd"/>
      <w:r w:rsidRPr="00866446">
        <w:rPr>
          <w:rFonts w:ascii="Times New Roman" w:eastAsia="Times New Roman" w:hAnsi="Times New Roman" w:cs="Times New Roman"/>
          <w:sz w:val="10"/>
          <w:szCs w:val="10"/>
          <w:lang w:eastAsia="ru-RU"/>
        </w:rPr>
        <w:t xml:space="preserve"> Ψ по </w:t>
      </w:r>
      <w:proofErr w:type="spellStart"/>
      <w:r w:rsidRPr="00866446">
        <w:rPr>
          <w:rFonts w:ascii="Times New Roman" w:eastAsia="Times New Roman" w:hAnsi="Times New Roman" w:cs="Times New Roman"/>
          <w:i/>
          <w:iCs/>
          <w:sz w:val="10"/>
          <w:szCs w:val="10"/>
          <w:lang w:eastAsia="ru-RU"/>
        </w:rPr>
        <w:t>x</w:t>
      </w:r>
      <w:proofErr w:type="spellEnd"/>
      <w:r w:rsidRPr="00866446">
        <w:rPr>
          <w:rFonts w:ascii="Times New Roman" w:eastAsia="Times New Roman" w:hAnsi="Times New Roman" w:cs="Times New Roman"/>
          <w:i/>
          <w:iCs/>
          <w:sz w:val="10"/>
          <w:szCs w:val="10"/>
          <w:lang w:eastAsia="ru-RU"/>
        </w:rPr>
        <w:t xml:space="preserve">, </w:t>
      </w:r>
      <w:proofErr w:type="spellStart"/>
      <w:r w:rsidRPr="00866446">
        <w:rPr>
          <w:rFonts w:ascii="Times New Roman" w:eastAsia="Times New Roman" w:hAnsi="Times New Roman" w:cs="Times New Roman"/>
          <w:i/>
          <w:iCs/>
          <w:sz w:val="10"/>
          <w:szCs w:val="10"/>
          <w:lang w:eastAsia="ru-RU"/>
        </w:rPr>
        <w:t>y</w:t>
      </w:r>
      <w:proofErr w:type="spellEnd"/>
      <w:r w:rsidRPr="00866446">
        <w:rPr>
          <w:rFonts w:ascii="Times New Roman" w:eastAsia="Times New Roman" w:hAnsi="Times New Roman" w:cs="Times New Roman"/>
          <w:i/>
          <w:iCs/>
          <w:sz w:val="10"/>
          <w:szCs w:val="10"/>
          <w:lang w:eastAsia="ru-RU"/>
        </w:rPr>
        <w:t xml:space="preserve">, </w:t>
      </w:r>
      <w:proofErr w:type="spellStart"/>
      <w:r w:rsidRPr="00866446">
        <w:rPr>
          <w:rFonts w:ascii="Times New Roman" w:eastAsia="Times New Roman" w:hAnsi="Times New Roman" w:cs="Times New Roman"/>
          <w:i/>
          <w:iCs/>
          <w:sz w:val="10"/>
          <w:szCs w:val="10"/>
          <w:lang w:eastAsia="ru-RU"/>
        </w:rPr>
        <w:t>z</w:t>
      </w:r>
      <w:proofErr w:type="spellEnd"/>
      <w:r w:rsidRPr="00866446">
        <w:rPr>
          <w:rFonts w:ascii="Times New Roman" w:eastAsia="Times New Roman" w:hAnsi="Times New Roman" w:cs="Times New Roman"/>
          <w:i/>
          <w:iCs/>
          <w:sz w:val="10"/>
          <w:szCs w:val="10"/>
          <w:lang w:eastAsia="ru-RU"/>
        </w:rPr>
        <w:t xml:space="preserve">, </w:t>
      </w:r>
      <w:proofErr w:type="spellStart"/>
      <w:r w:rsidRPr="00866446">
        <w:rPr>
          <w:rFonts w:ascii="Times New Roman" w:eastAsia="Times New Roman" w:hAnsi="Times New Roman" w:cs="Times New Roman"/>
          <w:i/>
          <w:iCs/>
          <w:sz w:val="10"/>
          <w:szCs w:val="10"/>
          <w:lang w:eastAsia="ru-RU"/>
        </w:rPr>
        <w:t>t</w:t>
      </w:r>
      <w:proofErr w:type="spellEnd"/>
      <w:r w:rsidRPr="00866446">
        <w:rPr>
          <w:rFonts w:ascii="Times New Roman" w:eastAsia="Times New Roman" w:hAnsi="Times New Roman" w:cs="Times New Roman"/>
          <w:i/>
          <w:iCs/>
          <w:sz w:val="10"/>
          <w:szCs w:val="10"/>
          <w:lang w:eastAsia="ru-RU"/>
        </w:rPr>
        <w:t xml:space="preserve"> </w:t>
      </w:r>
      <w:r w:rsidRPr="00866446">
        <w:rPr>
          <w:rFonts w:ascii="Times New Roman" w:eastAsia="Times New Roman" w:hAnsi="Times New Roman" w:cs="Times New Roman"/>
          <w:sz w:val="10"/>
          <w:szCs w:val="10"/>
          <w:lang w:eastAsia="ru-RU"/>
        </w:rPr>
        <w:t>непрерывны.</w:t>
      </w:r>
    </w:p>
    <w:p w:rsidR="00866446" w:rsidRPr="00866446" w:rsidRDefault="00866446" w:rsidP="00866446">
      <w:pPr>
        <w:spacing w:after="0" w:line="240" w:lineRule="auto"/>
        <w:jc w:val="both"/>
        <w:rPr>
          <w:rFonts w:ascii="Times New Roman" w:eastAsia="Times New Roman" w:hAnsi="Times New Roman" w:cs="Times New Roman"/>
          <w:sz w:val="10"/>
          <w:szCs w:val="10"/>
          <w:lang w:eastAsia="ru-RU"/>
        </w:rPr>
      </w:pPr>
      <w:r w:rsidRPr="00866446">
        <w:rPr>
          <w:rFonts w:ascii="Times New Roman" w:eastAsia="Times New Roman" w:hAnsi="Times New Roman" w:cs="Times New Roman"/>
          <w:sz w:val="10"/>
          <w:szCs w:val="10"/>
          <w:lang w:eastAsia="ru-RU"/>
        </w:rPr>
        <w:t>3) функция |Ψ|^2</w:t>
      </w:r>
      <w:r w:rsidRPr="00866446">
        <w:rPr>
          <w:rFonts w:ascii="Times New Roman" w:eastAsia="Times New Roman" w:hAnsi="Times New Roman" w:cs="Times New Roman"/>
          <w:i/>
          <w:iCs/>
          <w:sz w:val="10"/>
          <w:szCs w:val="10"/>
          <w:vertAlign w:val="superscript"/>
          <w:lang w:eastAsia="ru-RU"/>
        </w:rPr>
        <w:t xml:space="preserve"> </w:t>
      </w:r>
      <w:r w:rsidRPr="00866446">
        <w:rPr>
          <w:rFonts w:ascii="Times New Roman" w:eastAsia="Times New Roman" w:hAnsi="Times New Roman" w:cs="Times New Roman"/>
          <w:sz w:val="10"/>
          <w:szCs w:val="10"/>
          <w:lang w:eastAsia="ru-RU"/>
        </w:rPr>
        <w:t>должна быть интегрируема.</w:t>
      </w:r>
    </w:p>
    <w:p w:rsidR="00866446" w:rsidRPr="00866446" w:rsidRDefault="00866446" w:rsidP="00866446">
      <w:pPr>
        <w:spacing w:after="0" w:line="240" w:lineRule="auto"/>
        <w:jc w:val="both"/>
        <w:rPr>
          <w:rFonts w:ascii="Times New Roman" w:eastAsia="Times New Roman" w:hAnsi="Times New Roman" w:cs="Times New Roman"/>
          <w:sz w:val="10"/>
          <w:szCs w:val="10"/>
          <w:lang w:eastAsia="ru-RU"/>
        </w:rPr>
      </w:pPr>
      <w:r w:rsidRPr="00866446">
        <w:rPr>
          <w:rFonts w:ascii="Times New Roman" w:eastAsia="Times New Roman" w:hAnsi="Times New Roman" w:cs="Times New Roman"/>
          <w:b/>
          <w:bCs/>
          <w:sz w:val="10"/>
          <w:szCs w:val="10"/>
          <w:lang w:eastAsia="ru-RU"/>
        </w:rPr>
        <w:t>ћ^2 *</w:t>
      </w:r>
      <w:proofErr w:type="spellStart"/>
      <w:r w:rsidRPr="00866446">
        <w:rPr>
          <w:rFonts w:ascii="Times New Roman" w:eastAsia="Times New Roman" w:hAnsi="Times New Roman" w:cs="Times New Roman"/>
          <w:b/>
          <w:bCs/>
          <w:sz w:val="10"/>
          <w:szCs w:val="10"/>
          <w:lang w:val="en-US" w:eastAsia="ru-RU"/>
        </w:rPr>
        <w:t>Δψ</w:t>
      </w:r>
      <w:proofErr w:type="spellEnd"/>
      <w:r w:rsidRPr="00866446">
        <w:rPr>
          <w:rFonts w:ascii="Times New Roman" w:eastAsia="Times New Roman" w:hAnsi="Times New Roman" w:cs="Times New Roman"/>
          <w:b/>
          <w:bCs/>
          <w:sz w:val="10"/>
          <w:szCs w:val="10"/>
          <w:lang w:eastAsia="ru-RU"/>
        </w:rPr>
        <w:t>/ 2</w:t>
      </w:r>
      <w:r w:rsidRPr="00866446">
        <w:rPr>
          <w:rFonts w:ascii="Times New Roman" w:eastAsia="Times New Roman" w:hAnsi="Times New Roman" w:cs="Times New Roman"/>
          <w:b/>
          <w:bCs/>
          <w:sz w:val="10"/>
          <w:szCs w:val="10"/>
          <w:lang w:val="en-US" w:eastAsia="ru-RU"/>
        </w:rPr>
        <w:t>m</w:t>
      </w:r>
      <w:r w:rsidRPr="00866446">
        <w:rPr>
          <w:rFonts w:ascii="Times New Roman" w:eastAsia="Times New Roman" w:hAnsi="Times New Roman" w:cs="Times New Roman"/>
          <w:b/>
          <w:bCs/>
          <w:sz w:val="10"/>
          <w:szCs w:val="10"/>
          <w:lang w:eastAsia="ru-RU"/>
        </w:rPr>
        <w:t xml:space="preserve"> + (</w:t>
      </w:r>
      <w:r w:rsidRPr="00866446">
        <w:rPr>
          <w:rFonts w:ascii="Times New Roman" w:eastAsia="Times New Roman" w:hAnsi="Times New Roman" w:cs="Times New Roman"/>
          <w:b/>
          <w:bCs/>
          <w:sz w:val="10"/>
          <w:szCs w:val="10"/>
          <w:lang w:val="en-US" w:eastAsia="ru-RU"/>
        </w:rPr>
        <w:t>E</w:t>
      </w:r>
      <w:r w:rsidRPr="00866446">
        <w:rPr>
          <w:rFonts w:ascii="Times New Roman" w:eastAsia="Times New Roman" w:hAnsi="Times New Roman" w:cs="Times New Roman"/>
          <w:b/>
          <w:bCs/>
          <w:sz w:val="10"/>
          <w:szCs w:val="10"/>
          <w:lang w:eastAsia="ru-RU"/>
        </w:rPr>
        <w:t xml:space="preserve"> - </w:t>
      </w:r>
      <w:r w:rsidRPr="00866446">
        <w:rPr>
          <w:rFonts w:ascii="Times New Roman" w:eastAsia="Times New Roman" w:hAnsi="Times New Roman" w:cs="Times New Roman"/>
          <w:b/>
          <w:bCs/>
          <w:sz w:val="10"/>
          <w:szCs w:val="10"/>
          <w:lang w:val="en-US" w:eastAsia="ru-RU"/>
        </w:rPr>
        <w:t>U</w:t>
      </w:r>
      <w:r w:rsidRPr="00866446">
        <w:rPr>
          <w:rFonts w:ascii="Times New Roman" w:eastAsia="Times New Roman" w:hAnsi="Times New Roman" w:cs="Times New Roman"/>
          <w:b/>
          <w:bCs/>
          <w:sz w:val="10"/>
          <w:szCs w:val="10"/>
          <w:lang w:eastAsia="ru-RU"/>
        </w:rPr>
        <w:t>(</w:t>
      </w:r>
      <w:r w:rsidRPr="00866446">
        <w:rPr>
          <w:rFonts w:ascii="Times New Roman" w:eastAsia="Times New Roman" w:hAnsi="Times New Roman" w:cs="Times New Roman"/>
          <w:b/>
          <w:bCs/>
          <w:sz w:val="10"/>
          <w:szCs w:val="10"/>
          <w:lang w:val="en-US" w:eastAsia="ru-RU"/>
        </w:rPr>
        <w:t>x</w:t>
      </w:r>
      <w:r w:rsidRPr="00866446">
        <w:rPr>
          <w:rFonts w:ascii="Times New Roman" w:eastAsia="Times New Roman" w:hAnsi="Times New Roman" w:cs="Times New Roman"/>
          <w:b/>
          <w:bCs/>
          <w:sz w:val="10"/>
          <w:szCs w:val="10"/>
          <w:lang w:eastAsia="ru-RU"/>
        </w:rPr>
        <w:t>,</w:t>
      </w:r>
      <w:r w:rsidRPr="00866446">
        <w:rPr>
          <w:rFonts w:ascii="Times New Roman" w:eastAsia="Times New Roman" w:hAnsi="Times New Roman" w:cs="Times New Roman"/>
          <w:b/>
          <w:bCs/>
          <w:sz w:val="10"/>
          <w:szCs w:val="10"/>
          <w:lang w:val="en-US" w:eastAsia="ru-RU"/>
        </w:rPr>
        <w:t>y</w:t>
      </w:r>
      <w:r w:rsidRPr="00866446">
        <w:rPr>
          <w:rFonts w:ascii="Times New Roman" w:eastAsia="Times New Roman" w:hAnsi="Times New Roman" w:cs="Times New Roman"/>
          <w:b/>
          <w:bCs/>
          <w:sz w:val="10"/>
          <w:szCs w:val="10"/>
          <w:lang w:eastAsia="ru-RU"/>
        </w:rPr>
        <w:t>,</w:t>
      </w:r>
      <w:r w:rsidRPr="00866446">
        <w:rPr>
          <w:rFonts w:ascii="Times New Roman" w:eastAsia="Times New Roman" w:hAnsi="Times New Roman" w:cs="Times New Roman"/>
          <w:b/>
          <w:bCs/>
          <w:sz w:val="10"/>
          <w:szCs w:val="10"/>
          <w:lang w:val="en-US" w:eastAsia="ru-RU"/>
        </w:rPr>
        <w:t>z</w:t>
      </w:r>
      <w:r w:rsidRPr="00866446">
        <w:rPr>
          <w:rFonts w:ascii="Times New Roman" w:eastAsia="Times New Roman" w:hAnsi="Times New Roman" w:cs="Times New Roman"/>
          <w:b/>
          <w:bCs/>
          <w:sz w:val="10"/>
          <w:szCs w:val="10"/>
          <w:lang w:eastAsia="ru-RU"/>
        </w:rPr>
        <w:t>,</w:t>
      </w:r>
      <w:r w:rsidRPr="00866446">
        <w:rPr>
          <w:rFonts w:ascii="Times New Roman" w:eastAsia="Times New Roman" w:hAnsi="Times New Roman" w:cs="Times New Roman"/>
          <w:b/>
          <w:bCs/>
          <w:sz w:val="10"/>
          <w:szCs w:val="10"/>
          <w:lang w:val="en-US" w:eastAsia="ru-RU"/>
        </w:rPr>
        <w:t>t</w:t>
      </w:r>
      <w:r w:rsidRPr="00866446">
        <w:rPr>
          <w:rFonts w:ascii="Times New Roman" w:eastAsia="Times New Roman" w:hAnsi="Times New Roman" w:cs="Times New Roman"/>
          <w:b/>
          <w:bCs/>
          <w:sz w:val="10"/>
          <w:szCs w:val="10"/>
          <w:lang w:eastAsia="ru-RU"/>
        </w:rPr>
        <w:t xml:space="preserve">))* </w:t>
      </w:r>
      <w:r w:rsidRPr="00866446">
        <w:rPr>
          <w:rFonts w:ascii="Times New Roman" w:eastAsia="Times New Roman" w:hAnsi="Times New Roman" w:cs="Times New Roman"/>
          <w:b/>
          <w:bCs/>
          <w:sz w:val="10"/>
          <w:szCs w:val="10"/>
          <w:lang w:val="en-US" w:eastAsia="ru-RU"/>
        </w:rPr>
        <w:t>ψ</w:t>
      </w:r>
      <w:r w:rsidRPr="00866446">
        <w:rPr>
          <w:rFonts w:ascii="Times New Roman" w:eastAsia="Times New Roman" w:hAnsi="Times New Roman" w:cs="Times New Roman"/>
          <w:b/>
          <w:bCs/>
          <w:sz w:val="10"/>
          <w:szCs w:val="10"/>
          <w:lang w:eastAsia="ru-RU"/>
        </w:rPr>
        <w:t xml:space="preserve"> = 0</w:t>
      </w:r>
    </w:p>
    <w:p w:rsidR="00866446" w:rsidRPr="00866446" w:rsidRDefault="00866446" w:rsidP="00866446">
      <w:pPr>
        <w:spacing w:after="0" w:line="240" w:lineRule="auto"/>
        <w:jc w:val="both"/>
        <w:rPr>
          <w:rFonts w:ascii="Times New Roman" w:eastAsia="Times New Roman" w:hAnsi="Times New Roman" w:cs="Times New Roman"/>
          <w:sz w:val="10"/>
          <w:szCs w:val="10"/>
          <w:lang w:eastAsia="ru-RU"/>
        </w:rPr>
      </w:pPr>
      <w:r w:rsidRPr="00866446">
        <w:rPr>
          <w:rFonts w:ascii="Times New Roman" w:eastAsia="Times New Roman" w:hAnsi="Times New Roman" w:cs="Times New Roman"/>
          <w:sz w:val="10"/>
          <w:szCs w:val="10"/>
          <w:lang w:eastAsia="ru-RU"/>
        </w:rPr>
        <w:t xml:space="preserve">Это уравнение не содержит времени и называется </w:t>
      </w:r>
      <w:r w:rsidRPr="00866446">
        <w:rPr>
          <w:rFonts w:ascii="Times New Roman" w:eastAsia="Times New Roman" w:hAnsi="Times New Roman" w:cs="Times New Roman"/>
          <w:b/>
          <w:bCs/>
          <w:sz w:val="10"/>
          <w:szCs w:val="10"/>
          <w:lang w:eastAsia="ru-RU"/>
        </w:rPr>
        <w:t>стационарным уравнением Шредингера.</w:t>
      </w:r>
      <w:r w:rsidRPr="00866446">
        <w:rPr>
          <w:rFonts w:ascii="Times New Roman" w:eastAsia="Times New Roman" w:hAnsi="Times New Roman" w:cs="Times New Roman"/>
          <w:sz w:val="10"/>
          <w:szCs w:val="10"/>
          <w:lang w:eastAsia="ru-RU"/>
        </w:rPr>
        <w:t xml:space="preserve"> </w:t>
      </w:r>
    </w:p>
    <w:p w:rsidR="00866446" w:rsidRPr="00866446" w:rsidRDefault="00866446" w:rsidP="00866446">
      <w:pPr>
        <w:spacing w:after="0" w:line="240" w:lineRule="auto"/>
        <w:rPr>
          <w:rFonts w:ascii="Times New Roman" w:eastAsia="Times New Roman" w:hAnsi="Times New Roman" w:cs="Times New Roman"/>
          <w:sz w:val="10"/>
          <w:szCs w:val="10"/>
          <w:lang w:eastAsia="ru-RU"/>
        </w:rPr>
      </w:pPr>
      <w:r w:rsidRPr="00866446">
        <w:rPr>
          <w:rFonts w:ascii="Times New Roman" w:eastAsia="Times New Roman" w:hAnsi="Times New Roman" w:cs="Times New Roman"/>
          <w:sz w:val="10"/>
          <w:szCs w:val="10"/>
          <w:lang w:eastAsia="ru-RU"/>
        </w:rPr>
        <w:t>Физический смысл имеют только регулярные волновые функции — конечные,</w:t>
      </w:r>
    </w:p>
    <w:p w:rsidR="00866446" w:rsidRPr="00866446" w:rsidRDefault="00866446" w:rsidP="00866446">
      <w:pPr>
        <w:spacing w:after="0" w:line="240" w:lineRule="auto"/>
        <w:rPr>
          <w:rFonts w:ascii="Times New Roman" w:eastAsia="Times New Roman" w:hAnsi="Times New Roman" w:cs="Times New Roman"/>
          <w:sz w:val="10"/>
          <w:szCs w:val="10"/>
          <w:lang w:eastAsia="ru-RU"/>
        </w:rPr>
      </w:pPr>
      <w:proofErr w:type="gramStart"/>
      <w:r w:rsidRPr="00866446">
        <w:rPr>
          <w:rFonts w:ascii="Times New Roman" w:eastAsia="Times New Roman" w:hAnsi="Times New Roman" w:cs="Times New Roman"/>
          <w:sz w:val="10"/>
          <w:szCs w:val="10"/>
          <w:lang w:eastAsia="ru-RU"/>
        </w:rPr>
        <w:t>однозначные</w:t>
      </w:r>
      <w:proofErr w:type="gramEnd"/>
      <w:r w:rsidRPr="00866446">
        <w:rPr>
          <w:rFonts w:ascii="Times New Roman" w:eastAsia="Times New Roman" w:hAnsi="Times New Roman" w:cs="Times New Roman"/>
          <w:sz w:val="10"/>
          <w:szCs w:val="10"/>
          <w:lang w:eastAsia="ru-RU"/>
        </w:rPr>
        <w:t xml:space="preserve"> и непрерывные вместе со своими первыми производными. Эти</w:t>
      </w:r>
    </w:p>
    <w:p w:rsidR="00866446" w:rsidRPr="00866446" w:rsidRDefault="00866446" w:rsidP="00866446">
      <w:pPr>
        <w:spacing w:after="0" w:line="240" w:lineRule="auto"/>
        <w:rPr>
          <w:rFonts w:ascii="Times New Roman" w:eastAsia="Times New Roman" w:hAnsi="Times New Roman" w:cs="Times New Roman"/>
          <w:sz w:val="10"/>
          <w:szCs w:val="10"/>
          <w:lang w:eastAsia="ru-RU"/>
        </w:rPr>
      </w:pPr>
      <w:r w:rsidRPr="00866446">
        <w:rPr>
          <w:rFonts w:ascii="Times New Roman" w:eastAsia="Times New Roman" w:hAnsi="Times New Roman" w:cs="Times New Roman"/>
          <w:sz w:val="10"/>
          <w:szCs w:val="10"/>
          <w:lang w:eastAsia="ru-RU"/>
        </w:rPr>
        <w:t xml:space="preserve">условия выполняются только при определенном наборе </w:t>
      </w:r>
      <w:r w:rsidRPr="00866446">
        <w:rPr>
          <w:rFonts w:ascii="Times New Roman" w:eastAsia="Times New Roman" w:hAnsi="Times New Roman" w:cs="Times New Roman"/>
          <w:b/>
          <w:bCs/>
          <w:sz w:val="10"/>
          <w:szCs w:val="10"/>
          <w:lang w:eastAsia="ru-RU"/>
        </w:rPr>
        <w:t>E</w:t>
      </w:r>
      <w:r w:rsidRPr="00866446">
        <w:rPr>
          <w:rFonts w:ascii="Times New Roman" w:eastAsia="Times New Roman" w:hAnsi="Times New Roman" w:cs="Times New Roman"/>
          <w:sz w:val="10"/>
          <w:szCs w:val="10"/>
          <w:lang w:eastAsia="ru-RU"/>
        </w:rPr>
        <w:t xml:space="preserve"> . Эти значения</w:t>
      </w:r>
    </w:p>
    <w:p w:rsidR="00866446" w:rsidRPr="00866446" w:rsidRDefault="00866446" w:rsidP="00866446">
      <w:pPr>
        <w:spacing w:after="0" w:line="240" w:lineRule="auto"/>
        <w:rPr>
          <w:rFonts w:ascii="Times New Roman" w:eastAsia="Times New Roman" w:hAnsi="Times New Roman" w:cs="Times New Roman"/>
          <w:sz w:val="10"/>
          <w:szCs w:val="10"/>
          <w:lang w:eastAsia="ru-RU"/>
        </w:rPr>
      </w:pPr>
      <w:r w:rsidRPr="00866446">
        <w:rPr>
          <w:rFonts w:ascii="Times New Roman" w:eastAsia="Times New Roman" w:hAnsi="Times New Roman" w:cs="Times New Roman"/>
          <w:sz w:val="10"/>
          <w:szCs w:val="10"/>
          <w:lang w:eastAsia="ru-RU"/>
        </w:rPr>
        <w:t xml:space="preserve">энергии называются </w:t>
      </w:r>
      <w:r w:rsidRPr="00866446">
        <w:rPr>
          <w:rFonts w:ascii="Times New Roman" w:eastAsia="Times New Roman" w:hAnsi="Times New Roman" w:cs="Times New Roman"/>
          <w:b/>
          <w:bCs/>
          <w:sz w:val="10"/>
          <w:szCs w:val="10"/>
          <w:lang w:eastAsia="ru-RU"/>
        </w:rPr>
        <w:t>собственными</w:t>
      </w:r>
      <w:r w:rsidRPr="00866446">
        <w:rPr>
          <w:rFonts w:ascii="Times New Roman" w:eastAsia="Times New Roman" w:hAnsi="Times New Roman" w:cs="Times New Roman"/>
          <w:sz w:val="10"/>
          <w:szCs w:val="10"/>
          <w:lang w:eastAsia="ru-RU"/>
        </w:rPr>
        <w:t>. Решения, которые соответствуют</w:t>
      </w:r>
    </w:p>
    <w:p w:rsidR="00866446" w:rsidRPr="00866446" w:rsidRDefault="00866446" w:rsidP="00866446">
      <w:pPr>
        <w:spacing w:after="0" w:line="240" w:lineRule="auto"/>
        <w:rPr>
          <w:rFonts w:ascii="Times New Roman" w:eastAsia="Times New Roman" w:hAnsi="Times New Roman" w:cs="Times New Roman"/>
          <w:sz w:val="10"/>
          <w:szCs w:val="10"/>
          <w:lang w:eastAsia="ru-RU"/>
        </w:rPr>
      </w:pPr>
      <w:r w:rsidRPr="00866446">
        <w:rPr>
          <w:rFonts w:ascii="Times New Roman" w:eastAsia="Times New Roman" w:hAnsi="Times New Roman" w:cs="Times New Roman"/>
          <w:sz w:val="10"/>
          <w:szCs w:val="10"/>
          <w:lang w:eastAsia="ru-RU"/>
        </w:rPr>
        <w:t xml:space="preserve">собственным значениям энергии, называются </w:t>
      </w:r>
      <w:r w:rsidRPr="00866446">
        <w:rPr>
          <w:rFonts w:ascii="Times New Roman" w:eastAsia="Times New Roman" w:hAnsi="Times New Roman" w:cs="Times New Roman"/>
          <w:b/>
          <w:bCs/>
          <w:sz w:val="10"/>
          <w:szCs w:val="10"/>
          <w:lang w:eastAsia="ru-RU"/>
        </w:rPr>
        <w:t>собственными функциями</w:t>
      </w:r>
      <w:r w:rsidRPr="00866446">
        <w:rPr>
          <w:rFonts w:ascii="Times New Roman" w:eastAsia="Times New Roman" w:hAnsi="Times New Roman" w:cs="Times New Roman"/>
          <w:sz w:val="10"/>
          <w:szCs w:val="10"/>
          <w:lang w:eastAsia="ru-RU"/>
        </w:rPr>
        <w:t>.</w:t>
      </w:r>
    </w:p>
    <w:p w:rsidR="00866446" w:rsidRPr="00866446" w:rsidRDefault="00866446" w:rsidP="00866446">
      <w:pPr>
        <w:spacing w:after="0" w:line="240" w:lineRule="auto"/>
        <w:rPr>
          <w:rFonts w:ascii="Times New Roman" w:eastAsia="Times New Roman" w:hAnsi="Times New Roman" w:cs="Times New Roman"/>
          <w:sz w:val="10"/>
          <w:szCs w:val="10"/>
          <w:lang w:eastAsia="ru-RU"/>
        </w:rPr>
      </w:pPr>
      <w:r w:rsidRPr="00866446">
        <w:rPr>
          <w:rFonts w:ascii="Times New Roman" w:eastAsia="Times New Roman" w:hAnsi="Times New Roman" w:cs="Times New Roman"/>
          <w:sz w:val="10"/>
          <w:szCs w:val="10"/>
          <w:lang w:eastAsia="ru-RU"/>
        </w:rPr>
        <w:t xml:space="preserve">Собственные значения </w:t>
      </w:r>
      <w:r w:rsidRPr="00866446">
        <w:rPr>
          <w:rFonts w:ascii="Times New Roman" w:eastAsia="Times New Roman" w:hAnsi="Times New Roman" w:cs="Times New Roman"/>
          <w:b/>
          <w:bCs/>
          <w:sz w:val="10"/>
          <w:szCs w:val="10"/>
          <w:lang w:eastAsia="ru-RU"/>
        </w:rPr>
        <w:t>E</w:t>
      </w:r>
      <w:r w:rsidRPr="00866446">
        <w:rPr>
          <w:rFonts w:ascii="Times New Roman" w:eastAsia="Times New Roman" w:hAnsi="Times New Roman" w:cs="Times New Roman"/>
          <w:sz w:val="10"/>
          <w:szCs w:val="10"/>
          <w:lang w:eastAsia="ru-RU"/>
        </w:rPr>
        <w:t xml:space="preserve"> могут образовывать как </w:t>
      </w:r>
      <w:proofErr w:type="gramStart"/>
      <w:r w:rsidRPr="00866446">
        <w:rPr>
          <w:rFonts w:ascii="Times New Roman" w:eastAsia="Times New Roman" w:hAnsi="Times New Roman" w:cs="Times New Roman"/>
          <w:sz w:val="10"/>
          <w:szCs w:val="10"/>
          <w:lang w:eastAsia="ru-RU"/>
        </w:rPr>
        <w:t>непрерывный</w:t>
      </w:r>
      <w:proofErr w:type="gramEnd"/>
      <w:r w:rsidRPr="00866446">
        <w:rPr>
          <w:rFonts w:ascii="Times New Roman" w:eastAsia="Times New Roman" w:hAnsi="Times New Roman" w:cs="Times New Roman"/>
          <w:sz w:val="10"/>
          <w:szCs w:val="10"/>
          <w:lang w:eastAsia="ru-RU"/>
        </w:rPr>
        <w:t>, так и</w:t>
      </w:r>
    </w:p>
    <w:p w:rsidR="00866446" w:rsidRPr="00866446" w:rsidRDefault="00866446" w:rsidP="00866446">
      <w:pPr>
        <w:spacing w:after="0" w:line="240" w:lineRule="auto"/>
        <w:rPr>
          <w:rFonts w:ascii="Times New Roman" w:eastAsia="Times New Roman" w:hAnsi="Times New Roman" w:cs="Times New Roman"/>
          <w:sz w:val="10"/>
          <w:szCs w:val="10"/>
          <w:lang w:eastAsia="ru-RU"/>
        </w:rPr>
      </w:pPr>
      <w:r w:rsidRPr="00866446">
        <w:rPr>
          <w:rFonts w:ascii="Times New Roman" w:eastAsia="Times New Roman" w:hAnsi="Times New Roman" w:cs="Times New Roman"/>
          <w:sz w:val="10"/>
          <w:szCs w:val="10"/>
          <w:lang w:eastAsia="ru-RU"/>
        </w:rPr>
        <w:t xml:space="preserve">дискретный ряд. В первом случае говорят </w:t>
      </w:r>
      <w:proofErr w:type="gramStart"/>
      <w:r w:rsidRPr="00866446">
        <w:rPr>
          <w:rFonts w:ascii="Times New Roman" w:eastAsia="Times New Roman" w:hAnsi="Times New Roman" w:cs="Times New Roman"/>
          <w:sz w:val="10"/>
          <w:szCs w:val="10"/>
          <w:lang w:eastAsia="ru-RU"/>
        </w:rPr>
        <w:t>о</w:t>
      </w:r>
      <w:proofErr w:type="gramEnd"/>
      <w:r w:rsidRPr="00866446">
        <w:rPr>
          <w:rFonts w:ascii="Times New Roman" w:eastAsia="Times New Roman" w:hAnsi="Times New Roman" w:cs="Times New Roman"/>
          <w:sz w:val="10"/>
          <w:szCs w:val="10"/>
          <w:lang w:eastAsia="ru-RU"/>
        </w:rPr>
        <w:t xml:space="preserve"> непрерывном (или сплошном)</w:t>
      </w:r>
    </w:p>
    <w:p w:rsidR="00866446" w:rsidRPr="00866446" w:rsidRDefault="00866446" w:rsidP="00866446">
      <w:pPr>
        <w:spacing w:after="0" w:line="240" w:lineRule="auto"/>
        <w:rPr>
          <w:rFonts w:ascii="Times New Roman" w:eastAsia="Times New Roman" w:hAnsi="Times New Roman" w:cs="Times New Roman"/>
          <w:sz w:val="10"/>
          <w:szCs w:val="10"/>
          <w:lang w:eastAsia="ru-RU"/>
        </w:rPr>
      </w:pPr>
      <w:proofErr w:type="gramStart"/>
      <w:r w:rsidRPr="00866446">
        <w:rPr>
          <w:rFonts w:ascii="Times New Roman" w:eastAsia="Times New Roman" w:hAnsi="Times New Roman" w:cs="Times New Roman"/>
          <w:sz w:val="10"/>
          <w:szCs w:val="10"/>
          <w:lang w:eastAsia="ru-RU"/>
        </w:rPr>
        <w:t>спектре</w:t>
      </w:r>
      <w:proofErr w:type="gramEnd"/>
      <w:r w:rsidRPr="00866446">
        <w:rPr>
          <w:rFonts w:ascii="Times New Roman" w:eastAsia="Times New Roman" w:hAnsi="Times New Roman" w:cs="Times New Roman"/>
          <w:sz w:val="10"/>
          <w:szCs w:val="10"/>
          <w:lang w:eastAsia="ru-RU"/>
        </w:rPr>
        <w:t>, во втором — о дискретном спектре.</w:t>
      </w:r>
    </w:p>
    <w:p w:rsidR="00866446" w:rsidRPr="00866446" w:rsidRDefault="00866446" w:rsidP="00866446">
      <w:pPr>
        <w:spacing w:after="0" w:line="240" w:lineRule="auto"/>
        <w:rPr>
          <w:rFonts w:ascii="Times New Roman" w:eastAsia="Times New Roman" w:hAnsi="Times New Roman" w:cs="Times New Roman"/>
          <w:sz w:val="10"/>
          <w:szCs w:val="10"/>
          <w:lang w:eastAsia="ru-RU"/>
        </w:rPr>
      </w:pPr>
      <w:r w:rsidRPr="00866446">
        <w:rPr>
          <w:rFonts w:ascii="Times New Roman" w:eastAsia="Times New Roman" w:hAnsi="Times New Roman" w:cs="Times New Roman"/>
          <w:b/>
          <w:bCs/>
          <w:sz w:val="10"/>
          <w:szCs w:val="10"/>
          <w:lang w:eastAsia="ru-RU"/>
        </w:rPr>
        <w:t>Свободная частица</w:t>
      </w:r>
      <w:r w:rsidRPr="00866446">
        <w:rPr>
          <w:rFonts w:ascii="Times New Roman" w:eastAsia="Times New Roman" w:hAnsi="Times New Roman" w:cs="Times New Roman"/>
          <w:sz w:val="10"/>
          <w:szCs w:val="10"/>
          <w:lang w:eastAsia="ru-RU"/>
        </w:rPr>
        <w:t xml:space="preserve"> − движется с постоянной скоростью </w:t>
      </w:r>
      <w:r w:rsidRPr="00866446">
        <w:rPr>
          <w:rFonts w:ascii="Times New Roman" w:eastAsia="Times New Roman" w:hAnsi="Times New Roman" w:cs="Times New Roman"/>
          <w:b/>
          <w:bCs/>
          <w:sz w:val="10"/>
          <w:szCs w:val="10"/>
          <w:lang w:eastAsia="ru-RU"/>
        </w:rPr>
        <w:t>V</w:t>
      </w:r>
      <w:r w:rsidRPr="00866446">
        <w:rPr>
          <w:rFonts w:ascii="Times New Roman" w:eastAsia="Times New Roman" w:hAnsi="Times New Roman" w:cs="Times New Roman"/>
          <w:i/>
          <w:iCs/>
          <w:sz w:val="10"/>
          <w:szCs w:val="10"/>
          <w:lang w:eastAsia="ru-RU"/>
        </w:rPr>
        <w:t xml:space="preserve"> </w:t>
      </w:r>
      <w:r w:rsidRPr="00866446">
        <w:rPr>
          <w:rFonts w:ascii="Times New Roman" w:eastAsia="Times New Roman" w:hAnsi="Times New Roman" w:cs="Times New Roman"/>
          <w:sz w:val="10"/>
          <w:szCs w:val="10"/>
          <w:lang w:eastAsia="ru-RU"/>
        </w:rPr>
        <w:t xml:space="preserve">в отсутствии силовых полей, т.е. </w:t>
      </w:r>
      <w:r w:rsidRPr="00866446">
        <w:rPr>
          <w:rFonts w:ascii="Times New Roman" w:eastAsia="Times New Roman" w:hAnsi="Times New Roman" w:cs="Times New Roman"/>
          <w:b/>
          <w:bCs/>
          <w:sz w:val="10"/>
          <w:szCs w:val="10"/>
          <w:lang w:eastAsia="ru-RU"/>
        </w:rPr>
        <w:t>U(</w:t>
      </w:r>
      <w:proofErr w:type="spellStart"/>
      <w:r w:rsidRPr="00866446">
        <w:rPr>
          <w:rFonts w:ascii="Times New Roman" w:eastAsia="Times New Roman" w:hAnsi="Times New Roman" w:cs="Times New Roman"/>
          <w:b/>
          <w:bCs/>
          <w:sz w:val="10"/>
          <w:szCs w:val="10"/>
          <w:lang w:eastAsia="ru-RU"/>
        </w:rPr>
        <w:t>x</w:t>
      </w:r>
      <w:proofErr w:type="spellEnd"/>
      <w:r w:rsidRPr="00866446">
        <w:rPr>
          <w:rFonts w:ascii="Times New Roman" w:eastAsia="Times New Roman" w:hAnsi="Times New Roman" w:cs="Times New Roman"/>
          <w:b/>
          <w:bCs/>
          <w:sz w:val="10"/>
          <w:szCs w:val="10"/>
          <w:lang w:eastAsia="ru-RU"/>
        </w:rPr>
        <w:t xml:space="preserve">, </w:t>
      </w:r>
      <w:proofErr w:type="spellStart"/>
      <w:r w:rsidRPr="00866446">
        <w:rPr>
          <w:rFonts w:ascii="Times New Roman" w:eastAsia="Times New Roman" w:hAnsi="Times New Roman" w:cs="Times New Roman"/>
          <w:b/>
          <w:bCs/>
          <w:sz w:val="10"/>
          <w:szCs w:val="10"/>
          <w:lang w:eastAsia="ru-RU"/>
        </w:rPr>
        <w:t>y</w:t>
      </w:r>
      <w:proofErr w:type="spellEnd"/>
      <w:r w:rsidRPr="00866446">
        <w:rPr>
          <w:rFonts w:ascii="Times New Roman" w:eastAsia="Times New Roman" w:hAnsi="Times New Roman" w:cs="Times New Roman"/>
          <w:b/>
          <w:bCs/>
          <w:sz w:val="10"/>
          <w:szCs w:val="10"/>
          <w:lang w:eastAsia="ru-RU"/>
        </w:rPr>
        <w:t xml:space="preserve">, </w:t>
      </w:r>
      <w:proofErr w:type="spellStart"/>
      <w:r w:rsidRPr="00866446">
        <w:rPr>
          <w:rFonts w:ascii="Times New Roman" w:eastAsia="Times New Roman" w:hAnsi="Times New Roman" w:cs="Times New Roman"/>
          <w:b/>
          <w:bCs/>
          <w:sz w:val="10"/>
          <w:szCs w:val="10"/>
          <w:lang w:eastAsia="ru-RU"/>
        </w:rPr>
        <w:t>z</w:t>
      </w:r>
      <w:proofErr w:type="spellEnd"/>
      <w:r w:rsidRPr="00866446">
        <w:rPr>
          <w:rFonts w:ascii="Times New Roman" w:eastAsia="Times New Roman" w:hAnsi="Times New Roman" w:cs="Times New Roman"/>
          <w:b/>
          <w:bCs/>
          <w:sz w:val="10"/>
          <w:szCs w:val="10"/>
          <w:lang w:eastAsia="ru-RU"/>
        </w:rPr>
        <w:t>)≡0</w:t>
      </w:r>
      <w:r w:rsidRPr="00866446">
        <w:rPr>
          <w:rFonts w:ascii="Times New Roman" w:eastAsia="Times New Roman" w:hAnsi="Times New Roman" w:cs="Times New Roman"/>
          <w:sz w:val="10"/>
          <w:szCs w:val="10"/>
          <w:lang w:eastAsia="ru-RU"/>
        </w:rPr>
        <w:t xml:space="preserve">. Уравнение Шредингера примет вид: </w:t>
      </w:r>
      <w:r w:rsidRPr="00866446">
        <w:rPr>
          <w:rFonts w:ascii="Times New Roman" w:eastAsia="Times New Roman" w:hAnsi="Times New Roman" w:cs="Times New Roman"/>
          <w:b/>
          <w:bCs/>
          <w:sz w:val="10"/>
          <w:szCs w:val="10"/>
          <w:lang w:eastAsia="ru-RU"/>
        </w:rPr>
        <w:t xml:space="preserve">∂^2 </w:t>
      </w:r>
      <w:r w:rsidRPr="00866446">
        <w:rPr>
          <w:rFonts w:ascii="Times New Roman" w:eastAsia="Times New Roman" w:hAnsi="Times New Roman" w:cs="Times New Roman"/>
          <w:b/>
          <w:bCs/>
          <w:sz w:val="10"/>
          <w:szCs w:val="10"/>
          <w:lang w:val="en-US" w:eastAsia="ru-RU"/>
        </w:rPr>
        <w:t>ψ</w:t>
      </w:r>
      <w:r w:rsidRPr="00866446">
        <w:rPr>
          <w:rFonts w:ascii="Times New Roman" w:eastAsia="Times New Roman" w:hAnsi="Times New Roman" w:cs="Times New Roman"/>
          <w:b/>
          <w:bCs/>
          <w:sz w:val="10"/>
          <w:szCs w:val="10"/>
          <w:lang w:eastAsia="ru-RU"/>
        </w:rPr>
        <w:t xml:space="preserve"> /∂</w:t>
      </w:r>
      <w:r w:rsidRPr="00866446">
        <w:rPr>
          <w:rFonts w:ascii="Times New Roman" w:eastAsia="Times New Roman" w:hAnsi="Times New Roman" w:cs="Times New Roman"/>
          <w:b/>
          <w:bCs/>
          <w:sz w:val="10"/>
          <w:szCs w:val="10"/>
          <w:lang w:val="en-US" w:eastAsia="ru-RU"/>
        </w:rPr>
        <w:t>x</w:t>
      </w:r>
      <w:r w:rsidRPr="00866446">
        <w:rPr>
          <w:rFonts w:ascii="Times New Roman" w:eastAsia="Times New Roman" w:hAnsi="Times New Roman" w:cs="Times New Roman"/>
          <w:b/>
          <w:bCs/>
          <w:sz w:val="10"/>
          <w:szCs w:val="10"/>
          <w:lang w:eastAsia="ru-RU"/>
        </w:rPr>
        <w:t xml:space="preserve">^2 + </w:t>
      </w:r>
      <w:r w:rsidRPr="00866446">
        <w:rPr>
          <w:rFonts w:ascii="Times New Roman" w:eastAsia="Times New Roman" w:hAnsi="Times New Roman" w:cs="Times New Roman"/>
          <w:b/>
          <w:bCs/>
          <w:sz w:val="10"/>
          <w:szCs w:val="10"/>
          <w:lang w:val="en-US" w:eastAsia="ru-RU"/>
        </w:rPr>
        <w:t>k</w:t>
      </w:r>
      <w:r w:rsidRPr="00866446">
        <w:rPr>
          <w:rFonts w:ascii="Times New Roman" w:eastAsia="Times New Roman" w:hAnsi="Times New Roman" w:cs="Times New Roman"/>
          <w:b/>
          <w:bCs/>
          <w:sz w:val="10"/>
          <w:szCs w:val="10"/>
          <w:lang w:eastAsia="ru-RU"/>
        </w:rPr>
        <w:t xml:space="preserve">^2 </w:t>
      </w:r>
      <w:r w:rsidRPr="00866446">
        <w:rPr>
          <w:rFonts w:ascii="Times New Roman" w:eastAsia="Times New Roman" w:hAnsi="Times New Roman" w:cs="Times New Roman"/>
          <w:b/>
          <w:bCs/>
          <w:sz w:val="10"/>
          <w:szCs w:val="10"/>
          <w:lang w:val="en-US" w:eastAsia="ru-RU"/>
        </w:rPr>
        <w:t>ψ</w:t>
      </w:r>
      <w:r w:rsidRPr="00866446">
        <w:rPr>
          <w:rFonts w:ascii="Times New Roman" w:eastAsia="Times New Roman" w:hAnsi="Times New Roman" w:cs="Times New Roman"/>
          <w:b/>
          <w:bCs/>
          <w:sz w:val="10"/>
          <w:szCs w:val="10"/>
          <w:lang w:eastAsia="ru-RU"/>
        </w:rPr>
        <w:t xml:space="preserve"> =0</w:t>
      </w:r>
      <w:r w:rsidRPr="00866446">
        <w:rPr>
          <w:rFonts w:ascii="Times New Roman" w:eastAsia="Times New Roman" w:hAnsi="Times New Roman" w:cs="Times New Roman"/>
          <w:sz w:val="10"/>
          <w:szCs w:val="10"/>
          <w:lang w:eastAsia="ru-RU"/>
        </w:rPr>
        <w:t xml:space="preserve">, где </w:t>
      </w:r>
      <w:r w:rsidRPr="00866446">
        <w:rPr>
          <w:rFonts w:ascii="Times New Roman" w:eastAsia="Times New Roman" w:hAnsi="Times New Roman" w:cs="Times New Roman"/>
          <w:b/>
          <w:bCs/>
          <w:sz w:val="10"/>
          <w:szCs w:val="10"/>
          <w:lang w:val="en-US" w:eastAsia="ru-RU"/>
        </w:rPr>
        <w:t>k</w:t>
      </w:r>
      <w:r w:rsidRPr="00866446">
        <w:rPr>
          <w:rFonts w:ascii="Times New Roman" w:eastAsia="Times New Roman" w:hAnsi="Times New Roman" w:cs="Times New Roman"/>
          <w:b/>
          <w:bCs/>
          <w:sz w:val="10"/>
          <w:szCs w:val="10"/>
          <w:lang w:eastAsia="ru-RU"/>
        </w:rPr>
        <w:t>^2=2</w:t>
      </w:r>
      <w:proofErr w:type="spellStart"/>
      <w:r w:rsidRPr="00866446">
        <w:rPr>
          <w:rFonts w:ascii="Times New Roman" w:eastAsia="Times New Roman" w:hAnsi="Times New Roman" w:cs="Times New Roman"/>
          <w:b/>
          <w:bCs/>
          <w:sz w:val="10"/>
          <w:szCs w:val="10"/>
          <w:lang w:val="en-US" w:eastAsia="ru-RU"/>
        </w:rPr>
        <w:t>mE</w:t>
      </w:r>
      <w:proofErr w:type="spellEnd"/>
      <w:r w:rsidRPr="00866446">
        <w:rPr>
          <w:rFonts w:ascii="Times New Roman" w:eastAsia="Times New Roman" w:hAnsi="Times New Roman" w:cs="Times New Roman"/>
          <w:b/>
          <w:bCs/>
          <w:sz w:val="10"/>
          <w:szCs w:val="10"/>
          <w:lang w:eastAsia="ru-RU"/>
        </w:rPr>
        <w:t xml:space="preserve"> / ћ^2</w:t>
      </w:r>
    </w:p>
    <w:p w:rsidR="00866446" w:rsidRPr="00866446" w:rsidRDefault="00866446" w:rsidP="00866446">
      <w:pPr>
        <w:spacing w:after="0" w:line="240" w:lineRule="auto"/>
        <w:rPr>
          <w:rFonts w:ascii="Times New Roman" w:eastAsia="Times New Roman" w:hAnsi="Times New Roman" w:cs="Times New Roman"/>
          <w:sz w:val="10"/>
          <w:szCs w:val="10"/>
          <w:lang w:eastAsia="ru-RU"/>
        </w:rPr>
      </w:pPr>
      <w:r w:rsidRPr="00866446">
        <w:rPr>
          <w:rFonts w:ascii="Times New Roman" w:eastAsia="Times New Roman" w:hAnsi="Times New Roman" w:cs="Times New Roman"/>
          <w:sz w:val="10"/>
          <w:szCs w:val="10"/>
          <w:lang w:eastAsia="ru-RU"/>
        </w:rPr>
        <w:t xml:space="preserve">Частное решение </w:t>
      </w:r>
      <w:r w:rsidRPr="00866446">
        <w:rPr>
          <w:rFonts w:ascii="Times New Roman" w:eastAsia="Times New Roman" w:hAnsi="Times New Roman" w:cs="Times New Roman"/>
          <w:b/>
          <w:bCs/>
          <w:sz w:val="10"/>
          <w:szCs w:val="10"/>
          <w:lang w:val="en-US" w:eastAsia="ru-RU"/>
        </w:rPr>
        <w:t>ψ</w:t>
      </w:r>
      <w:r w:rsidRPr="00866446">
        <w:rPr>
          <w:rFonts w:ascii="Times New Roman" w:eastAsia="Times New Roman" w:hAnsi="Times New Roman" w:cs="Times New Roman"/>
          <w:b/>
          <w:bCs/>
          <w:sz w:val="10"/>
          <w:szCs w:val="10"/>
          <w:lang w:eastAsia="ru-RU"/>
        </w:rPr>
        <w:t>(</w:t>
      </w:r>
      <w:r w:rsidRPr="00866446">
        <w:rPr>
          <w:rFonts w:ascii="Times New Roman" w:eastAsia="Times New Roman" w:hAnsi="Times New Roman" w:cs="Times New Roman"/>
          <w:b/>
          <w:bCs/>
          <w:sz w:val="10"/>
          <w:szCs w:val="10"/>
          <w:lang w:val="en-US" w:eastAsia="ru-RU"/>
        </w:rPr>
        <w:t>x</w:t>
      </w:r>
      <w:r w:rsidRPr="00866446">
        <w:rPr>
          <w:rFonts w:ascii="Times New Roman" w:eastAsia="Times New Roman" w:hAnsi="Times New Roman" w:cs="Times New Roman"/>
          <w:b/>
          <w:bCs/>
          <w:sz w:val="10"/>
          <w:szCs w:val="10"/>
          <w:lang w:eastAsia="ru-RU"/>
        </w:rPr>
        <w:t xml:space="preserve">) = </w:t>
      </w:r>
      <w:r w:rsidRPr="00866446">
        <w:rPr>
          <w:rFonts w:ascii="Times New Roman" w:eastAsia="Times New Roman" w:hAnsi="Times New Roman" w:cs="Times New Roman"/>
          <w:b/>
          <w:bCs/>
          <w:sz w:val="10"/>
          <w:szCs w:val="10"/>
          <w:lang w:val="en-US" w:eastAsia="ru-RU"/>
        </w:rPr>
        <w:t>A</w:t>
      </w:r>
      <w:r w:rsidRPr="00866446">
        <w:rPr>
          <w:rFonts w:ascii="Times New Roman" w:eastAsia="Times New Roman" w:hAnsi="Times New Roman" w:cs="Times New Roman"/>
          <w:b/>
          <w:bCs/>
          <w:sz w:val="10"/>
          <w:szCs w:val="10"/>
          <w:lang w:eastAsia="ru-RU"/>
        </w:rPr>
        <w:t>0*</w:t>
      </w:r>
      <w:proofErr w:type="spellStart"/>
      <w:r w:rsidRPr="00866446">
        <w:rPr>
          <w:rFonts w:ascii="Times New Roman" w:eastAsia="Times New Roman" w:hAnsi="Times New Roman" w:cs="Times New Roman"/>
          <w:b/>
          <w:bCs/>
          <w:sz w:val="10"/>
          <w:szCs w:val="10"/>
          <w:lang w:val="en-US" w:eastAsia="ru-RU"/>
        </w:rPr>
        <w:t>cos</w:t>
      </w:r>
      <w:proofErr w:type="spellEnd"/>
      <w:r w:rsidRPr="00866446">
        <w:rPr>
          <w:rFonts w:ascii="Times New Roman" w:eastAsia="Times New Roman" w:hAnsi="Times New Roman" w:cs="Times New Roman"/>
          <w:b/>
          <w:bCs/>
          <w:sz w:val="10"/>
          <w:szCs w:val="10"/>
          <w:lang w:eastAsia="ru-RU"/>
        </w:rPr>
        <w:t>(</w:t>
      </w:r>
      <w:proofErr w:type="spellStart"/>
      <w:r w:rsidRPr="00866446">
        <w:rPr>
          <w:rFonts w:ascii="Times New Roman" w:eastAsia="Times New Roman" w:hAnsi="Times New Roman" w:cs="Times New Roman"/>
          <w:b/>
          <w:bCs/>
          <w:sz w:val="10"/>
          <w:szCs w:val="10"/>
          <w:lang w:val="en-US" w:eastAsia="ru-RU"/>
        </w:rPr>
        <w:t>kx</w:t>
      </w:r>
      <w:proofErr w:type="spellEnd"/>
      <w:r w:rsidRPr="00866446">
        <w:rPr>
          <w:rFonts w:ascii="Times New Roman" w:eastAsia="Times New Roman" w:hAnsi="Times New Roman" w:cs="Times New Roman"/>
          <w:b/>
          <w:bCs/>
          <w:sz w:val="10"/>
          <w:szCs w:val="10"/>
          <w:lang w:eastAsia="ru-RU"/>
        </w:rPr>
        <w:t>)</w:t>
      </w:r>
      <w:r w:rsidRPr="00866446">
        <w:rPr>
          <w:rFonts w:ascii="Times New Roman" w:eastAsia="Times New Roman" w:hAnsi="Times New Roman" w:cs="Times New Roman"/>
          <w:sz w:val="10"/>
          <w:szCs w:val="10"/>
          <w:lang w:eastAsia="ru-RU"/>
        </w:rPr>
        <w:t>;</w:t>
      </w:r>
    </w:p>
    <w:p w:rsidR="00866446" w:rsidRPr="00866446" w:rsidRDefault="00866446" w:rsidP="00866446">
      <w:pPr>
        <w:spacing w:after="0" w:line="240" w:lineRule="auto"/>
        <w:rPr>
          <w:rFonts w:ascii="Times New Roman" w:eastAsia="Times New Roman" w:hAnsi="Times New Roman" w:cs="Times New Roman"/>
          <w:sz w:val="10"/>
          <w:szCs w:val="10"/>
          <w:lang w:eastAsia="ru-RU"/>
        </w:rPr>
      </w:pPr>
      <w:r w:rsidRPr="00866446">
        <w:rPr>
          <w:rFonts w:ascii="Times New Roman" w:eastAsia="Times New Roman" w:hAnsi="Times New Roman" w:cs="Times New Roman"/>
          <w:sz w:val="10"/>
          <w:szCs w:val="10"/>
          <w:lang w:eastAsia="ru-RU"/>
        </w:rPr>
        <w:t xml:space="preserve">в комплексной форме - </w:t>
      </w:r>
      <w:r w:rsidRPr="00866446">
        <w:rPr>
          <w:rFonts w:ascii="Times New Roman" w:eastAsia="Times New Roman" w:hAnsi="Times New Roman" w:cs="Times New Roman"/>
          <w:b/>
          <w:bCs/>
          <w:sz w:val="10"/>
          <w:szCs w:val="10"/>
          <w:lang w:val="en-US" w:eastAsia="ru-RU"/>
        </w:rPr>
        <w:t>ψ</w:t>
      </w:r>
      <w:r w:rsidRPr="00866446">
        <w:rPr>
          <w:rFonts w:ascii="Times New Roman" w:eastAsia="Times New Roman" w:hAnsi="Times New Roman" w:cs="Times New Roman"/>
          <w:b/>
          <w:bCs/>
          <w:sz w:val="10"/>
          <w:szCs w:val="10"/>
          <w:lang w:eastAsia="ru-RU"/>
        </w:rPr>
        <w:t>(</w:t>
      </w:r>
      <w:r w:rsidRPr="00866446">
        <w:rPr>
          <w:rFonts w:ascii="Times New Roman" w:eastAsia="Times New Roman" w:hAnsi="Times New Roman" w:cs="Times New Roman"/>
          <w:b/>
          <w:bCs/>
          <w:sz w:val="10"/>
          <w:szCs w:val="10"/>
          <w:lang w:val="en-US" w:eastAsia="ru-RU"/>
        </w:rPr>
        <w:t>x</w:t>
      </w:r>
      <w:r w:rsidRPr="00866446">
        <w:rPr>
          <w:rFonts w:ascii="Times New Roman" w:eastAsia="Times New Roman" w:hAnsi="Times New Roman" w:cs="Times New Roman"/>
          <w:b/>
          <w:bCs/>
          <w:sz w:val="10"/>
          <w:szCs w:val="10"/>
          <w:lang w:eastAsia="ru-RU"/>
        </w:rPr>
        <w:t xml:space="preserve">) = </w:t>
      </w:r>
      <w:r w:rsidRPr="00866446">
        <w:rPr>
          <w:rFonts w:ascii="Times New Roman" w:eastAsia="Times New Roman" w:hAnsi="Times New Roman" w:cs="Times New Roman"/>
          <w:b/>
          <w:bCs/>
          <w:sz w:val="10"/>
          <w:szCs w:val="10"/>
          <w:lang w:val="en-US" w:eastAsia="ru-RU"/>
        </w:rPr>
        <w:t>A</w:t>
      </w:r>
      <w:r w:rsidRPr="00866446">
        <w:rPr>
          <w:rFonts w:ascii="Times New Roman" w:eastAsia="Times New Roman" w:hAnsi="Times New Roman" w:cs="Times New Roman"/>
          <w:b/>
          <w:bCs/>
          <w:sz w:val="10"/>
          <w:szCs w:val="10"/>
          <w:lang w:eastAsia="ru-RU"/>
        </w:rPr>
        <w:t>0*</w:t>
      </w:r>
      <w:r w:rsidRPr="00866446">
        <w:rPr>
          <w:rFonts w:ascii="Times New Roman" w:eastAsia="Times New Roman" w:hAnsi="Times New Roman" w:cs="Times New Roman"/>
          <w:b/>
          <w:bCs/>
          <w:sz w:val="10"/>
          <w:szCs w:val="10"/>
          <w:lang w:val="en-US" w:eastAsia="ru-RU"/>
        </w:rPr>
        <w:t>e</w:t>
      </w:r>
      <w:r w:rsidRPr="00866446">
        <w:rPr>
          <w:rFonts w:ascii="Times New Roman" w:eastAsia="Times New Roman" w:hAnsi="Times New Roman" w:cs="Times New Roman"/>
          <w:b/>
          <w:bCs/>
          <w:sz w:val="10"/>
          <w:szCs w:val="10"/>
          <w:lang w:eastAsia="ru-RU"/>
        </w:rPr>
        <w:t>^(</w:t>
      </w:r>
      <w:proofErr w:type="spellStart"/>
      <w:r w:rsidRPr="00866446">
        <w:rPr>
          <w:rFonts w:ascii="Times New Roman" w:eastAsia="Times New Roman" w:hAnsi="Times New Roman" w:cs="Times New Roman"/>
          <w:b/>
          <w:bCs/>
          <w:sz w:val="10"/>
          <w:szCs w:val="10"/>
          <w:lang w:val="en-US" w:eastAsia="ru-RU"/>
        </w:rPr>
        <w:t>ikx</w:t>
      </w:r>
      <w:proofErr w:type="spellEnd"/>
      <w:r w:rsidRPr="00866446">
        <w:rPr>
          <w:rFonts w:ascii="Times New Roman" w:eastAsia="Times New Roman" w:hAnsi="Times New Roman" w:cs="Times New Roman"/>
          <w:b/>
          <w:bCs/>
          <w:sz w:val="10"/>
          <w:szCs w:val="10"/>
          <w:lang w:eastAsia="ru-RU"/>
        </w:rPr>
        <w:t>)+</w:t>
      </w:r>
      <w:r w:rsidRPr="00866446">
        <w:rPr>
          <w:rFonts w:ascii="Times New Roman" w:eastAsia="Times New Roman" w:hAnsi="Times New Roman" w:cs="Times New Roman"/>
          <w:b/>
          <w:bCs/>
          <w:sz w:val="10"/>
          <w:szCs w:val="10"/>
          <w:lang w:val="en-US" w:eastAsia="ru-RU"/>
        </w:rPr>
        <w:t>B</w:t>
      </w:r>
      <w:r w:rsidRPr="00866446">
        <w:rPr>
          <w:rFonts w:ascii="Times New Roman" w:eastAsia="Times New Roman" w:hAnsi="Times New Roman" w:cs="Times New Roman"/>
          <w:b/>
          <w:bCs/>
          <w:sz w:val="10"/>
          <w:szCs w:val="10"/>
          <w:lang w:eastAsia="ru-RU"/>
        </w:rPr>
        <w:t>0*</w:t>
      </w:r>
      <w:r w:rsidRPr="00866446">
        <w:rPr>
          <w:rFonts w:ascii="Times New Roman" w:eastAsia="Times New Roman" w:hAnsi="Times New Roman" w:cs="Times New Roman"/>
          <w:b/>
          <w:bCs/>
          <w:sz w:val="10"/>
          <w:szCs w:val="10"/>
          <w:lang w:val="en-US" w:eastAsia="ru-RU"/>
        </w:rPr>
        <w:t>e</w:t>
      </w:r>
      <w:r w:rsidRPr="00866446">
        <w:rPr>
          <w:rFonts w:ascii="Times New Roman" w:eastAsia="Times New Roman" w:hAnsi="Times New Roman" w:cs="Times New Roman"/>
          <w:b/>
          <w:bCs/>
          <w:sz w:val="10"/>
          <w:szCs w:val="10"/>
          <w:lang w:eastAsia="ru-RU"/>
        </w:rPr>
        <w:t>^(-</w:t>
      </w:r>
      <w:proofErr w:type="spellStart"/>
      <w:r w:rsidRPr="00866446">
        <w:rPr>
          <w:rFonts w:ascii="Times New Roman" w:eastAsia="Times New Roman" w:hAnsi="Times New Roman" w:cs="Times New Roman"/>
          <w:b/>
          <w:bCs/>
          <w:sz w:val="10"/>
          <w:szCs w:val="10"/>
          <w:lang w:val="en-US" w:eastAsia="ru-RU"/>
        </w:rPr>
        <w:t>ikx</w:t>
      </w:r>
      <w:proofErr w:type="spellEnd"/>
      <w:r w:rsidRPr="00866446">
        <w:rPr>
          <w:rFonts w:ascii="Times New Roman" w:eastAsia="Times New Roman" w:hAnsi="Times New Roman" w:cs="Times New Roman"/>
          <w:b/>
          <w:bCs/>
          <w:sz w:val="10"/>
          <w:szCs w:val="10"/>
          <w:lang w:eastAsia="ru-RU"/>
        </w:rPr>
        <w:t>)</w:t>
      </w:r>
    </w:p>
    <w:p w:rsidR="00866446" w:rsidRPr="00866446" w:rsidRDefault="00866446" w:rsidP="00866446">
      <w:pPr>
        <w:spacing w:after="0" w:line="240" w:lineRule="auto"/>
        <w:rPr>
          <w:rFonts w:ascii="Times New Roman" w:eastAsia="Times New Roman" w:hAnsi="Times New Roman" w:cs="Times New Roman"/>
          <w:sz w:val="10"/>
          <w:szCs w:val="10"/>
          <w:lang w:eastAsia="ru-RU"/>
        </w:rPr>
      </w:pPr>
      <w:r w:rsidRPr="00866446">
        <w:rPr>
          <w:rFonts w:ascii="Times New Roman" w:eastAsia="Times New Roman" w:hAnsi="Times New Roman" w:cs="Times New Roman"/>
          <w:b/>
          <w:bCs/>
          <w:sz w:val="10"/>
          <w:szCs w:val="10"/>
          <w:lang w:val="en-US" w:eastAsia="ru-RU"/>
        </w:rPr>
        <w:t>ψ</w:t>
      </w:r>
      <w:r w:rsidRPr="00866446">
        <w:rPr>
          <w:rFonts w:ascii="Times New Roman" w:eastAsia="Times New Roman" w:hAnsi="Times New Roman" w:cs="Times New Roman"/>
          <w:b/>
          <w:bCs/>
          <w:sz w:val="10"/>
          <w:szCs w:val="10"/>
          <w:lang w:eastAsia="ru-RU"/>
        </w:rPr>
        <w:t>(</w:t>
      </w:r>
      <w:r w:rsidRPr="00866446">
        <w:rPr>
          <w:rFonts w:ascii="Times New Roman" w:eastAsia="Times New Roman" w:hAnsi="Times New Roman" w:cs="Times New Roman"/>
          <w:b/>
          <w:bCs/>
          <w:sz w:val="10"/>
          <w:szCs w:val="10"/>
          <w:lang w:val="en-US" w:eastAsia="ru-RU"/>
        </w:rPr>
        <w:t>x</w:t>
      </w:r>
      <w:r w:rsidRPr="00866446">
        <w:rPr>
          <w:rFonts w:ascii="Times New Roman" w:eastAsia="Times New Roman" w:hAnsi="Times New Roman" w:cs="Times New Roman"/>
          <w:b/>
          <w:bCs/>
          <w:sz w:val="10"/>
          <w:szCs w:val="10"/>
          <w:lang w:eastAsia="ru-RU"/>
        </w:rPr>
        <w:t>,</w:t>
      </w:r>
      <w:r w:rsidRPr="00866446">
        <w:rPr>
          <w:rFonts w:ascii="Times New Roman" w:eastAsia="Times New Roman" w:hAnsi="Times New Roman" w:cs="Times New Roman"/>
          <w:b/>
          <w:bCs/>
          <w:sz w:val="10"/>
          <w:szCs w:val="10"/>
          <w:lang w:val="en-US" w:eastAsia="ru-RU"/>
        </w:rPr>
        <w:t>t</w:t>
      </w:r>
      <w:r w:rsidRPr="00866446">
        <w:rPr>
          <w:rFonts w:ascii="Times New Roman" w:eastAsia="Times New Roman" w:hAnsi="Times New Roman" w:cs="Times New Roman"/>
          <w:b/>
          <w:bCs/>
          <w:sz w:val="10"/>
          <w:szCs w:val="10"/>
          <w:lang w:eastAsia="ru-RU"/>
        </w:rPr>
        <w:t xml:space="preserve">) = </w:t>
      </w:r>
      <w:r w:rsidRPr="00866446">
        <w:rPr>
          <w:rFonts w:ascii="Times New Roman" w:eastAsia="Times New Roman" w:hAnsi="Times New Roman" w:cs="Times New Roman"/>
          <w:b/>
          <w:bCs/>
          <w:sz w:val="10"/>
          <w:szCs w:val="10"/>
          <w:lang w:val="en-US" w:eastAsia="ru-RU"/>
        </w:rPr>
        <w:t>A</w:t>
      </w:r>
      <w:r w:rsidRPr="00866446">
        <w:rPr>
          <w:rFonts w:ascii="Times New Roman" w:eastAsia="Times New Roman" w:hAnsi="Times New Roman" w:cs="Times New Roman"/>
          <w:b/>
          <w:bCs/>
          <w:sz w:val="10"/>
          <w:szCs w:val="10"/>
          <w:lang w:eastAsia="ru-RU"/>
        </w:rPr>
        <w:t>0*</w:t>
      </w:r>
      <w:r w:rsidRPr="00866446">
        <w:rPr>
          <w:rFonts w:ascii="Times New Roman" w:eastAsia="Times New Roman" w:hAnsi="Times New Roman" w:cs="Times New Roman"/>
          <w:b/>
          <w:bCs/>
          <w:sz w:val="10"/>
          <w:szCs w:val="10"/>
          <w:lang w:val="en-US" w:eastAsia="ru-RU"/>
        </w:rPr>
        <w:t>e</w:t>
      </w:r>
      <w:r w:rsidRPr="00866446">
        <w:rPr>
          <w:rFonts w:ascii="Times New Roman" w:eastAsia="Times New Roman" w:hAnsi="Times New Roman" w:cs="Times New Roman"/>
          <w:b/>
          <w:bCs/>
          <w:sz w:val="10"/>
          <w:szCs w:val="10"/>
          <w:lang w:eastAsia="ru-RU"/>
        </w:rPr>
        <w:t>^[-</w:t>
      </w:r>
      <w:proofErr w:type="spellStart"/>
      <w:r w:rsidRPr="00866446">
        <w:rPr>
          <w:rFonts w:ascii="Times New Roman" w:eastAsia="Times New Roman" w:hAnsi="Times New Roman" w:cs="Times New Roman"/>
          <w:b/>
          <w:bCs/>
          <w:sz w:val="10"/>
          <w:szCs w:val="10"/>
          <w:lang w:val="en-US" w:eastAsia="ru-RU"/>
        </w:rPr>
        <w:t>i</w:t>
      </w:r>
      <w:proofErr w:type="spellEnd"/>
      <w:r w:rsidRPr="00866446">
        <w:rPr>
          <w:rFonts w:ascii="Times New Roman" w:eastAsia="Times New Roman" w:hAnsi="Times New Roman" w:cs="Times New Roman"/>
          <w:b/>
          <w:bCs/>
          <w:sz w:val="10"/>
          <w:szCs w:val="10"/>
          <w:lang w:eastAsia="ru-RU"/>
        </w:rPr>
        <w:t>(</w:t>
      </w:r>
      <w:proofErr w:type="spellStart"/>
      <w:r w:rsidRPr="00866446">
        <w:rPr>
          <w:rFonts w:ascii="Times New Roman" w:eastAsia="Times New Roman" w:hAnsi="Times New Roman" w:cs="Times New Roman"/>
          <w:b/>
          <w:bCs/>
          <w:sz w:val="10"/>
          <w:szCs w:val="10"/>
          <w:lang w:val="en-US" w:eastAsia="ru-RU"/>
        </w:rPr>
        <w:t>ωt</w:t>
      </w:r>
      <w:proofErr w:type="spellEnd"/>
      <w:r w:rsidRPr="00866446">
        <w:rPr>
          <w:rFonts w:ascii="Times New Roman" w:eastAsia="Times New Roman" w:hAnsi="Times New Roman" w:cs="Times New Roman"/>
          <w:b/>
          <w:bCs/>
          <w:sz w:val="10"/>
          <w:szCs w:val="10"/>
          <w:lang w:eastAsia="ru-RU"/>
        </w:rPr>
        <w:t xml:space="preserve"> - </w:t>
      </w:r>
      <w:proofErr w:type="spellStart"/>
      <w:r w:rsidRPr="00866446">
        <w:rPr>
          <w:rFonts w:ascii="Times New Roman" w:eastAsia="Times New Roman" w:hAnsi="Times New Roman" w:cs="Times New Roman"/>
          <w:b/>
          <w:bCs/>
          <w:sz w:val="10"/>
          <w:szCs w:val="10"/>
          <w:lang w:val="en-US" w:eastAsia="ru-RU"/>
        </w:rPr>
        <w:t>kx</w:t>
      </w:r>
      <w:proofErr w:type="spellEnd"/>
      <w:r w:rsidRPr="00866446">
        <w:rPr>
          <w:rFonts w:ascii="Times New Roman" w:eastAsia="Times New Roman" w:hAnsi="Times New Roman" w:cs="Times New Roman"/>
          <w:b/>
          <w:bCs/>
          <w:sz w:val="10"/>
          <w:szCs w:val="10"/>
          <w:lang w:eastAsia="ru-RU"/>
        </w:rPr>
        <w:t>)]+</w:t>
      </w:r>
      <w:r w:rsidRPr="00866446">
        <w:rPr>
          <w:rFonts w:ascii="Times New Roman" w:eastAsia="Times New Roman" w:hAnsi="Times New Roman" w:cs="Times New Roman"/>
          <w:b/>
          <w:bCs/>
          <w:sz w:val="10"/>
          <w:szCs w:val="10"/>
          <w:lang w:val="en-US" w:eastAsia="ru-RU"/>
        </w:rPr>
        <w:t>B</w:t>
      </w:r>
      <w:r w:rsidRPr="00866446">
        <w:rPr>
          <w:rFonts w:ascii="Times New Roman" w:eastAsia="Times New Roman" w:hAnsi="Times New Roman" w:cs="Times New Roman"/>
          <w:b/>
          <w:bCs/>
          <w:sz w:val="10"/>
          <w:szCs w:val="10"/>
          <w:lang w:eastAsia="ru-RU"/>
        </w:rPr>
        <w:t>0*</w:t>
      </w:r>
      <w:r w:rsidRPr="00866446">
        <w:rPr>
          <w:rFonts w:ascii="Times New Roman" w:eastAsia="Times New Roman" w:hAnsi="Times New Roman" w:cs="Times New Roman"/>
          <w:b/>
          <w:bCs/>
          <w:sz w:val="10"/>
          <w:szCs w:val="10"/>
          <w:lang w:val="en-US" w:eastAsia="ru-RU"/>
        </w:rPr>
        <w:t>e</w:t>
      </w:r>
      <w:r w:rsidRPr="00866446">
        <w:rPr>
          <w:rFonts w:ascii="Times New Roman" w:eastAsia="Times New Roman" w:hAnsi="Times New Roman" w:cs="Times New Roman"/>
          <w:b/>
          <w:bCs/>
          <w:sz w:val="10"/>
          <w:szCs w:val="10"/>
          <w:lang w:eastAsia="ru-RU"/>
        </w:rPr>
        <w:t>^[-</w:t>
      </w:r>
      <w:proofErr w:type="spellStart"/>
      <w:r w:rsidRPr="00866446">
        <w:rPr>
          <w:rFonts w:ascii="Times New Roman" w:eastAsia="Times New Roman" w:hAnsi="Times New Roman" w:cs="Times New Roman"/>
          <w:b/>
          <w:bCs/>
          <w:sz w:val="10"/>
          <w:szCs w:val="10"/>
          <w:lang w:val="en-US" w:eastAsia="ru-RU"/>
        </w:rPr>
        <w:t>i</w:t>
      </w:r>
      <w:proofErr w:type="spellEnd"/>
      <w:r w:rsidRPr="00866446">
        <w:rPr>
          <w:rFonts w:ascii="Times New Roman" w:eastAsia="Times New Roman" w:hAnsi="Times New Roman" w:cs="Times New Roman"/>
          <w:b/>
          <w:bCs/>
          <w:sz w:val="10"/>
          <w:szCs w:val="10"/>
          <w:lang w:eastAsia="ru-RU"/>
        </w:rPr>
        <w:t>(</w:t>
      </w:r>
      <w:proofErr w:type="spellStart"/>
      <w:r w:rsidRPr="00866446">
        <w:rPr>
          <w:rFonts w:ascii="Times New Roman" w:eastAsia="Times New Roman" w:hAnsi="Times New Roman" w:cs="Times New Roman"/>
          <w:b/>
          <w:bCs/>
          <w:sz w:val="10"/>
          <w:szCs w:val="10"/>
          <w:lang w:val="en-US" w:eastAsia="ru-RU"/>
        </w:rPr>
        <w:t>ωt</w:t>
      </w:r>
      <w:proofErr w:type="spellEnd"/>
      <w:r w:rsidRPr="00866446">
        <w:rPr>
          <w:rFonts w:ascii="Times New Roman" w:eastAsia="Times New Roman" w:hAnsi="Times New Roman" w:cs="Times New Roman"/>
          <w:b/>
          <w:bCs/>
          <w:sz w:val="10"/>
          <w:szCs w:val="10"/>
          <w:lang w:eastAsia="ru-RU"/>
        </w:rPr>
        <w:t xml:space="preserve"> + </w:t>
      </w:r>
      <w:proofErr w:type="spellStart"/>
      <w:r w:rsidRPr="00866446">
        <w:rPr>
          <w:rFonts w:ascii="Times New Roman" w:eastAsia="Times New Roman" w:hAnsi="Times New Roman" w:cs="Times New Roman"/>
          <w:b/>
          <w:bCs/>
          <w:sz w:val="10"/>
          <w:szCs w:val="10"/>
          <w:lang w:val="en-US" w:eastAsia="ru-RU"/>
        </w:rPr>
        <w:t>kx</w:t>
      </w:r>
      <w:proofErr w:type="spellEnd"/>
      <w:r w:rsidRPr="00866446">
        <w:rPr>
          <w:rFonts w:ascii="Times New Roman" w:eastAsia="Times New Roman" w:hAnsi="Times New Roman" w:cs="Times New Roman"/>
          <w:b/>
          <w:bCs/>
          <w:sz w:val="10"/>
          <w:szCs w:val="10"/>
          <w:lang w:eastAsia="ru-RU"/>
        </w:rPr>
        <w:t xml:space="preserve">)] = </w:t>
      </w:r>
      <w:r w:rsidRPr="00866446">
        <w:rPr>
          <w:rFonts w:ascii="Times New Roman" w:eastAsia="Times New Roman" w:hAnsi="Times New Roman" w:cs="Times New Roman"/>
          <w:b/>
          <w:bCs/>
          <w:sz w:val="10"/>
          <w:szCs w:val="10"/>
          <w:lang w:val="en-US" w:eastAsia="ru-RU"/>
        </w:rPr>
        <w:t>A</w:t>
      </w:r>
      <w:r w:rsidRPr="00866446">
        <w:rPr>
          <w:rFonts w:ascii="Times New Roman" w:eastAsia="Times New Roman" w:hAnsi="Times New Roman" w:cs="Times New Roman"/>
          <w:b/>
          <w:bCs/>
          <w:sz w:val="10"/>
          <w:szCs w:val="10"/>
          <w:lang w:eastAsia="ru-RU"/>
        </w:rPr>
        <w:t>0*</w:t>
      </w:r>
      <w:r w:rsidRPr="00866446">
        <w:rPr>
          <w:rFonts w:ascii="Times New Roman" w:eastAsia="Times New Roman" w:hAnsi="Times New Roman" w:cs="Times New Roman"/>
          <w:b/>
          <w:bCs/>
          <w:sz w:val="10"/>
          <w:szCs w:val="10"/>
          <w:lang w:val="en-US" w:eastAsia="ru-RU"/>
        </w:rPr>
        <w:t>e</w:t>
      </w:r>
      <w:r w:rsidRPr="00866446">
        <w:rPr>
          <w:rFonts w:ascii="Times New Roman" w:eastAsia="Times New Roman" w:hAnsi="Times New Roman" w:cs="Times New Roman"/>
          <w:b/>
          <w:bCs/>
          <w:sz w:val="10"/>
          <w:szCs w:val="10"/>
          <w:lang w:eastAsia="ru-RU"/>
        </w:rPr>
        <w:t>^[-</w:t>
      </w:r>
      <w:proofErr w:type="spellStart"/>
      <w:r w:rsidRPr="00866446">
        <w:rPr>
          <w:rFonts w:ascii="Times New Roman" w:eastAsia="Times New Roman" w:hAnsi="Times New Roman" w:cs="Times New Roman"/>
          <w:b/>
          <w:bCs/>
          <w:sz w:val="10"/>
          <w:szCs w:val="10"/>
          <w:lang w:val="en-US" w:eastAsia="ru-RU"/>
        </w:rPr>
        <w:t>i</w:t>
      </w:r>
      <w:proofErr w:type="spellEnd"/>
      <w:r w:rsidRPr="00866446">
        <w:rPr>
          <w:rFonts w:ascii="Times New Roman" w:eastAsia="Times New Roman" w:hAnsi="Times New Roman" w:cs="Times New Roman"/>
          <w:b/>
          <w:bCs/>
          <w:sz w:val="10"/>
          <w:szCs w:val="10"/>
          <w:lang w:eastAsia="ru-RU"/>
        </w:rPr>
        <w:t xml:space="preserve">/ </w:t>
      </w:r>
      <w:proofErr w:type="spellStart"/>
      <w:r w:rsidRPr="00866446">
        <w:rPr>
          <w:rFonts w:ascii="Times New Roman" w:eastAsia="Times New Roman" w:hAnsi="Times New Roman" w:cs="Times New Roman"/>
          <w:b/>
          <w:bCs/>
          <w:sz w:val="10"/>
          <w:szCs w:val="10"/>
          <w:lang w:eastAsia="ru-RU"/>
        </w:rPr>
        <w:t>ћ</w:t>
      </w:r>
      <w:proofErr w:type="spellEnd"/>
      <w:r w:rsidRPr="00866446">
        <w:rPr>
          <w:rFonts w:ascii="Times New Roman" w:eastAsia="Times New Roman" w:hAnsi="Times New Roman" w:cs="Times New Roman"/>
          <w:b/>
          <w:bCs/>
          <w:sz w:val="10"/>
          <w:szCs w:val="10"/>
          <w:lang w:eastAsia="ru-RU"/>
        </w:rPr>
        <w:t xml:space="preserve"> *(</w:t>
      </w:r>
      <w:r w:rsidRPr="00866446">
        <w:rPr>
          <w:rFonts w:ascii="Times New Roman" w:eastAsia="Times New Roman" w:hAnsi="Times New Roman" w:cs="Times New Roman"/>
          <w:b/>
          <w:bCs/>
          <w:sz w:val="10"/>
          <w:szCs w:val="10"/>
          <w:lang w:val="en-US" w:eastAsia="ru-RU"/>
        </w:rPr>
        <w:t>Et</w:t>
      </w:r>
      <w:r w:rsidRPr="00866446">
        <w:rPr>
          <w:rFonts w:ascii="Times New Roman" w:eastAsia="Times New Roman" w:hAnsi="Times New Roman" w:cs="Times New Roman"/>
          <w:b/>
          <w:bCs/>
          <w:sz w:val="10"/>
          <w:szCs w:val="10"/>
          <w:lang w:eastAsia="ru-RU"/>
        </w:rPr>
        <w:t xml:space="preserve"> - </w:t>
      </w:r>
      <w:proofErr w:type="spellStart"/>
      <w:r w:rsidRPr="00866446">
        <w:rPr>
          <w:rFonts w:ascii="Times New Roman" w:eastAsia="Times New Roman" w:hAnsi="Times New Roman" w:cs="Times New Roman"/>
          <w:b/>
          <w:bCs/>
          <w:sz w:val="10"/>
          <w:szCs w:val="10"/>
          <w:lang w:val="en-US" w:eastAsia="ru-RU"/>
        </w:rPr>
        <w:t>px</w:t>
      </w:r>
      <w:proofErr w:type="spellEnd"/>
      <w:r w:rsidRPr="00866446">
        <w:rPr>
          <w:rFonts w:ascii="Times New Roman" w:eastAsia="Times New Roman" w:hAnsi="Times New Roman" w:cs="Times New Roman"/>
          <w:b/>
          <w:bCs/>
          <w:sz w:val="10"/>
          <w:szCs w:val="10"/>
          <w:lang w:eastAsia="ru-RU"/>
        </w:rPr>
        <w:t>)]+</w:t>
      </w:r>
      <w:r w:rsidRPr="00866446">
        <w:rPr>
          <w:rFonts w:ascii="Times New Roman" w:eastAsia="Times New Roman" w:hAnsi="Times New Roman" w:cs="Times New Roman"/>
          <w:b/>
          <w:bCs/>
          <w:sz w:val="10"/>
          <w:szCs w:val="10"/>
          <w:lang w:val="en-US" w:eastAsia="ru-RU"/>
        </w:rPr>
        <w:t>B</w:t>
      </w:r>
      <w:r w:rsidRPr="00866446">
        <w:rPr>
          <w:rFonts w:ascii="Times New Roman" w:eastAsia="Times New Roman" w:hAnsi="Times New Roman" w:cs="Times New Roman"/>
          <w:b/>
          <w:bCs/>
          <w:sz w:val="10"/>
          <w:szCs w:val="10"/>
          <w:lang w:eastAsia="ru-RU"/>
        </w:rPr>
        <w:t>0*</w:t>
      </w:r>
      <w:r w:rsidRPr="00866446">
        <w:rPr>
          <w:rFonts w:ascii="Times New Roman" w:eastAsia="Times New Roman" w:hAnsi="Times New Roman" w:cs="Times New Roman"/>
          <w:b/>
          <w:bCs/>
          <w:sz w:val="10"/>
          <w:szCs w:val="10"/>
          <w:lang w:val="en-US" w:eastAsia="ru-RU"/>
        </w:rPr>
        <w:t>e</w:t>
      </w:r>
      <w:r w:rsidRPr="00866446">
        <w:rPr>
          <w:rFonts w:ascii="Times New Roman" w:eastAsia="Times New Roman" w:hAnsi="Times New Roman" w:cs="Times New Roman"/>
          <w:b/>
          <w:bCs/>
          <w:sz w:val="10"/>
          <w:szCs w:val="10"/>
          <w:lang w:eastAsia="ru-RU"/>
        </w:rPr>
        <w:t xml:space="preserve">^[- </w:t>
      </w:r>
      <w:proofErr w:type="spellStart"/>
      <w:r w:rsidRPr="00866446">
        <w:rPr>
          <w:rFonts w:ascii="Times New Roman" w:eastAsia="Times New Roman" w:hAnsi="Times New Roman" w:cs="Times New Roman"/>
          <w:b/>
          <w:bCs/>
          <w:sz w:val="10"/>
          <w:szCs w:val="10"/>
          <w:lang w:val="en-US" w:eastAsia="ru-RU"/>
        </w:rPr>
        <w:t>i</w:t>
      </w:r>
      <w:proofErr w:type="spellEnd"/>
      <w:r w:rsidRPr="00866446">
        <w:rPr>
          <w:rFonts w:ascii="Times New Roman" w:eastAsia="Times New Roman" w:hAnsi="Times New Roman" w:cs="Times New Roman"/>
          <w:b/>
          <w:bCs/>
          <w:sz w:val="10"/>
          <w:szCs w:val="10"/>
          <w:lang w:eastAsia="ru-RU"/>
        </w:rPr>
        <w:t xml:space="preserve">/ </w:t>
      </w:r>
      <w:proofErr w:type="spellStart"/>
      <w:r w:rsidRPr="00866446">
        <w:rPr>
          <w:rFonts w:ascii="Times New Roman" w:eastAsia="Times New Roman" w:hAnsi="Times New Roman" w:cs="Times New Roman"/>
          <w:b/>
          <w:bCs/>
          <w:sz w:val="10"/>
          <w:szCs w:val="10"/>
          <w:lang w:eastAsia="ru-RU"/>
        </w:rPr>
        <w:t>ћ</w:t>
      </w:r>
      <w:proofErr w:type="spellEnd"/>
      <w:r w:rsidRPr="00866446">
        <w:rPr>
          <w:rFonts w:ascii="Times New Roman" w:eastAsia="Times New Roman" w:hAnsi="Times New Roman" w:cs="Times New Roman"/>
          <w:b/>
          <w:bCs/>
          <w:sz w:val="10"/>
          <w:szCs w:val="10"/>
          <w:lang w:eastAsia="ru-RU"/>
        </w:rPr>
        <w:t xml:space="preserve"> (</w:t>
      </w:r>
      <w:r w:rsidRPr="00866446">
        <w:rPr>
          <w:rFonts w:ascii="Times New Roman" w:eastAsia="Times New Roman" w:hAnsi="Times New Roman" w:cs="Times New Roman"/>
          <w:b/>
          <w:bCs/>
          <w:sz w:val="10"/>
          <w:szCs w:val="10"/>
          <w:lang w:val="en-US" w:eastAsia="ru-RU"/>
        </w:rPr>
        <w:t>Et</w:t>
      </w:r>
      <w:r w:rsidRPr="00866446">
        <w:rPr>
          <w:rFonts w:ascii="Times New Roman" w:eastAsia="Times New Roman" w:hAnsi="Times New Roman" w:cs="Times New Roman"/>
          <w:b/>
          <w:bCs/>
          <w:sz w:val="10"/>
          <w:szCs w:val="10"/>
          <w:lang w:eastAsia="ru-RU"/>
        </w:rPr>
        <w:t xml:space="preserve"> + </w:t>
      </w:r>
      <w:proofErr w:type="spellStart"/>
      <w:r w:rsidRPr="00866446">
        <w:rPr>
          <w:rFonts w:ascii="Times New Roman" w:eastAsia="Times New Roman" w:hAnsi="Times New Roman" w:cs="Times New Roman"/>
          <w:b/>
          <w:bCs/>
          <w:sz w:val="10"/>
          <w:szCs w:val="10"/>
          <w:lang w:val="en-US" w:eastAsia="ru-RU"/>
        </w:rPr>
        <w:t>px</w:t>
      </w:r>
      <w:proofErr w:type="spellEnd"/>
      <w:r w:rsidRPr="00866446">
        <w:rPr>
          <w:rFonts w:ascii="Times New Roman" w:eastAsia="Times New Roman" w:hAnsi="Times New Roman" w:cs="Times New Roman"/>
          <w:b/>
          <w:bCs/>
          <w:sz w:val="10"/>
          <w:szCs w:val="10"/>
          <w:lang w:eastAsia="ru-RU"/>
        </w:rPr>
        <w:t>)]</w:t>
      </w:r>
      <w:r w:rsidRPr="00866446">
        <w:rPr>
          <w:rFonts w:ascii="Times New Roman" w:eastAsia="Times New Roman" w:hAnsi="Times New Roman" w:cs="Times New Roman"/>
          <w:sz w:val="10"/>
          <w:szCs w:val="10"/>
          <w:lang w:eastAsia="ru-RU"/>
        </w:rPr>
        <w:t xml:space="preserve"> – полная волновая </w:t>
      </w:r>
      <w:proofErr w:type="spellStart"/>
      <w:r w:rsidRPr="00866446">
        <w:rPr>
          <w:rFonts w:ascii="Times New Roman" w:eastAsia="Times New Roman" w:hAnsi="Times New Roman" w:cs="Times New Roman"/>
          <w:sz w:val="10"/>
          <w:szCs w:val="10"/>
          <w:lang w:eastAsia="ru-RU"/>
        </w:rPr>
        <w:t>ф-ия</w:t>
      </w:r>
      <w:proofErr w:type="spellEnd"/>
      <w:r w:rsidRPr="00866446">
        <w:rPr>
          <w:rFonts w:ascii="Times New Roman" w:eastAsia="Times New Roman" w:hAnsi="Times New Roman" w:cs="Times New Roman"/>
          <w:sz w:val="10"/>
          <w:szCs w:val="10"/>
          <w:lang w:eastAsia="ru-RU"/>
        </w:rPr>
        <w:t>.</w:t>
      </w:r>
    </w:p>
    <w:p w:rsidR="00866446" w:rsidRPr="00866446" w:rsidRDefault="00866446" w:rsidP="00866446">
      <w:pPr>
        <w:spacing w:after="0" w:line="240" w:lineRule="auto"/>
        <w:rPr>
          <w:rFonts w:ascii="Times New Roman" w:eastAsia="Times New Roman" w:hAnsi="Times New Roman" w:cs="Times New Roman"/>
          <w:sz w:val="10"/>
          <w:szCs w:val="10"/>
          <w:lang w:eastAsia="ru-RU"/>
        </w:rPr>
      </w:pPr>
      <w:r w:rsidRPr="00866446">
        <w:rPr>
          <w:rFonts w:ascii="Times New Roman" w:eastAsia="Times New Roman" w:hAnsi="Times New Roman" w:cs="Times New Roman"/>
          <w:sz w:val="10"/>
          <w:szCs w:val="10"/>
          <w:lang w:eastAsia="ru-RU"/>
        </w:rPr>
        <w:t>Это есть суперпозиция двух волн</w:t>
      </w:r>
      <w:proofErr w:type="gramStart"/>
      <w:r w:rsidRPr="00866446">
        <w:rPr>
          <w:rFonts w:ascii="Times New Roman" w:eastAsia="Times New Roman" w:hAnsi="Times New Roman" w:cs="Times New Roman"/>
          <w:sz w:val="10"/>
          <w:szCs w:val="10"/>
          <w:lang w:eastAsia="ru-RU"/>
        </w:rPr>
        <w:t xml:space="preserve"> Д</w:t>
      </w:r>
      <w:proofErr w:type="gramEnd"/>
      <w:r w:rsidRPr="00866446">
        <w:rPr>
          <w:rFonts w:ascii="Times New Roman" w:eastAsia="Times New Roman" w:hAnsi="Times New Roman" w:cs="Times New Roman"/>
          <w:sz w:val="10"/>
          <w:szCs w:val="10"/>
          <w:lang w:eastAsia="ru-RU"/>
        </w:rPr>
        <w:t>е Бройля, распространяющихся одна в положительном, другая в отрицательном направлениях, что соответствует движение частицы вдоль (</w:t>
      </w:r>
      <w:r w:rsidRPr="00866446">
        <w:rPr>
          <w:rFonts w:ascii="Times New Roman" w:eastAsia="Times New Roman" w:hAnsi="Times New Roman" w:cs="Times New Roman"/>
          <w:b/>
          <w:bCs/>
          <w:sz w:val="10"/>
          <w:szCs w:val="10"/>
          <w:lang w:val="en-US" w:eastAsia="ru-RU"/>
        </w:rPr>
        <w:t>B</w:t>
      </w:r>
      <w:r w:rsidRPr="00866446">
        <w:rPr>
          <w:rFonts w:ascii="Times New Roman" w:eastAsia="Times New Roman" w:hAnsi="Times New Roman" w:cs="Times New Roman"/>
          <w:b/>
          <w:bCs/>
          <w:sz w:val="10"/>
          <w:szCs w:val="10"/>
          <w:lang w:eastAsia="ru-RU"/>
        </w:rPr>
        <w:t>0=0</w:t>
      </w:r>
      <w:r w:rsidRPr="00866446">
        <w:rPr>
          <w:rFonts w:ascii="Times New Roman" w:eastAsia="Times New Roman" w:hAnsi="Times New Roman" w:cs="Times New Roman"/>
          <w:sz w:val="10"/>
          <w:szCs w:val="10"/>
          <w:lang w:eastAsia="ru-RU"/>
        </w:rPr>
        <w:t>) или против (</w:t>
      </w:r>
      <w:r w:rsidRPr="00866446">
        <w:rPr>
          <w:rFonts w:ascii="Times New Roman" w:eastAsia="Times New Roman" w:hAnsi="Times New Roman" w:cs="Times New Roman"/>
          <w:b/>
          <w:bCs/>
          <w:sz w:val="10"/>
          <w:szCs w:val="10"/>
          <w:lang w:val="en-US" w:eastAsia="ru-RU"/>
        </w:rPr>
        <w:t>A</w:t>
      </w:r>
      <w:r w:rsidRPr="00866446">
        <w:rPr>
          <w:rFonts w:ascii="Times New Roman" w:eastAsia="Times New Roman" w:hAnsi="Times New Roman" w:cs="Times New Roman"/>
          <w:b/>
          <w:bCs/>
          <w:sz w:val="10"/>
          <w:szCs w:val="10"/>
          <w:lang w:eastAsia="ru-RU"/>
        </w:rPr>
        <w:t>0=0</w:t>
      </w:r>
      <w:r w:rsidRPr="00866446">
        <w:rPr>
          <w:rFonts w:ascii="Times New Roman" w:eastAsia="Times New Roman" w:hAnsi="Times New Roman" w:cs="Times New Roman"/>
          <w:sz w:val="10"/>
          <w:szCs w:val="10"/>
          <w:lang w:eastAsia="ru-RU"/>
        </w:rPr>
        <w:t xml:space="preserve">) оси </w:t>
      </w:r>
      <w:r w:rsidRPr="00866446">
        <w:rPr>
          <w:rFonts w:ascii="Times New Roman" w:eastAsia="Times New Roman" w:hAnsi="Times New Roman" w:cs="Times New Roman"/>
          <w:b/>
          <w:bCs/>
          <w:sz w:val="10"/>
          <w:szCs w:val="10"/>
          <w:lang w:val="en-US" w:eastAsia="ru-RU"/>
        </w:rPr>
        <w:t>x</w:t>
      </w:r>
      <w:r w:rsidRPr="00866446">
        <w:rPr>
          <w:rFonts w:ascii="Times New Roman" w:eastAsia="Times New Roman" w:hAnsi="Times New Roman" w:cs="Times New Roman"/>
          <w:sz w:val="10"/>
          <w:szCs w:val="10"/>
          <w:lang w:eastAsia="ru-RU"/>
        </w:rPr>
        <w:t>.</w:t>
      </w:r>
    </w:p>
    <w:p w:rsidR="00866446" w:rsidRPr="00866446" w:rsidRDefault="00866446" w:rsidP="00866446">
      <w:pPr>
        <w:spacing w:after="0" w:line="240" w:lineRule="auto"/>
        <w:rPr>
          <w:rFonts w:ascii="Times New Roman" w:eastAsia="Times New Roman" w:hAnsi="Times New Roman" w:cs="Times New Roman"/>
          <w:sz w:val="10"/>
          <w:szCs w:val="10"/>
          <w:lang w:eastAsia="ru-RU"/>
        </w:rPr>
      </w:pPr>
      <w:r w:rsidRPr="00866446">
        <w:rPr>
          <w:rFonts w:ascii="Times New Roman" w:eastAsia="Times New Roman" w:hAnsi="Times New Roman" w:cs="Times New Roman"/>
          <w:sz w:val="10"/>
          <w:szCs w:val="10"/>
          <w:lang w:eastAsia="ru-RU"/>
        </w:rPr>
        <w:t> </w:t>
      </w:r>
    </w:p>
    <w:p w:rsidR="00866446" w:rsidRPr="00866446" w:rsidRDefault="00866446" w:rsidP="00866446">
      <w:pPr>
        <w:spacing w:after="0" w:line="240" w:lineRule="auto"/>
        <w:rPr>
          <w:rFonts w:ascii="Times New Roman" w:eastAsia="Times New Roman" w:hAnsi="Times New Roman" w:cs="Times New Roman"/>
          <w:sz w:val="10"/>
          <w:szCs w:val="10"/>
          <w:lang w:eastAsia="ru-RU"/>
        </w:rPr>
      </w:pPr>
      <w:r w:rsidRPr="00866446">
        <w:rPr>
          <w:rFonts w:ascii="Times New Roman" w:eastAsia="Times New Roman" w:hAnsi="Times New Roman" w:cs="Times New Roman"/>
          <w:b/>
          <w:bCs/>
          <w:sz w:val="10"/>
          <w:szCs w:val="10"/>
          <w:lang w:eastAsia="ru-RU"/>
        </w:rPr>
        <w:t>Билет №3.</w:t>
      </w:r>
    </w:p>
    <w:p w:rsidR="00866446" w:rsidRPr="00866446" w:rsidRDefault="00866446" w:rsidP="00866446">
      <w:pPr>
        <w:spacing w:after="0" w:line="240" w:lineRule="auto"/>
        <w:rPr>
          <w:rFonts w:ascii="Times New Roman" w:eastAsia="Times New Roman" w:hAnsi="Times New Roman" w:cs="Times New Roman"/>
          <w:sz w:val="10"/>
          <w:szCs w:val="10"/>
          <w:lang w:eastAsia="ru-RU"/>
        </w:rPr>
      </w:pPr>
      <w:r w:rsidRPr="00866446">
        <w:rPr>
          <w:rFonts w:ascii="Times New Roman" w:eastAsia="Times New Roman" w:hAnsi="Times New Roman" w:cs="Times New Roman"/>
          <w:b/>
          <w:bCs/>
          <w:sz w:val="10"/>
          <w:szCs w:val="10"/>
          <w:lang w:eastAsia="ru-RU"/>
        </w:rPr>
        <w:t>2) Дифракция Фраунгофера на системе щелей. Дифракционная решетка.</w:t>
      </w:r>
    </w:p>
    <w:p w:rsidR="00866446" w:rsidRPr="00866446" w:rsidRDefault="00866446" w:rsidP="00866446">
      <w:pPr>
        <w:spacing w:after="0" w:line="240" w:lineRule="auto"/>
        <w:rPr>
          <w:rFonts w:ascii="Times New Roman" w:eastAsia="Times New Roman" w:hAnsi="Times New Roman" w:cs="Times New Roman"/>
          <w:sz w:val="10"/>
          <w:szCs w:val="10"/>
          <w:lang w:eastAsia="ru-RU"/>
        </w:rPr>
      </w:pPr>
      <w:r w:rsidRPr="00866446">
        <w:rPr>
          <w:rFonts w:ascii="Times New Roman" w:eastAsia="Times New Roman" w:hAnsi="Times New Roman" w:cs="Times New Roman"/>
          <w:b/>
          <w:bCs/>
          <w:sz w:val="10"/>
          <w:szCs w:val="10"/>
          <w:lang w:eastAsia="ru-RU"/>
        </w:rPr>
        <w:t>Дифракционная решетка</w:t>
      </w:r>
      <w:r w:rsidRPr="00866446">
        <w:rPr>
          <w:rFonts w:ascii="Times New Roman" w:eastAsia="Times New Roman" w:hAnsi="Times New Roman" w:cs="Times New Roman"/>
          <w:sz w:val="10"/>
          <w:szCs w:val="10"/>
          <w:lang w:eastAsia="ru-RU"/>
        </w:rPr>
        <w:t xml:space="preserve"> – система параллельных щелей равной ширины, лежащих в одной плоскости и разделенных равными по ширине непрозрачными промежутками.</w:t>
      </w:r>
    </w:p>
    <w:p w:rsidR="00866446" w:rsidRPr="00866446" w:rsidRDefault="00866446" w:rsidP="00866446">
      <w:pPr>
        <w:spacing w:after="0" w:line="240" w:lineRule="auto"/>
        <w:rPr>
          <w:rFonts w:ascii="Times New Roman" w:eastAsia="Times New Roman" w:hAnsi="Times New Roman" w:cs="Times New Roman"/>
          <w:sz w:val="10"/>
          <w:szCs w:val="10"/>
          <w:lang w:eastAsia="ru-RU"/>
        </w:rPr>
      </w:pPr>
      <w:r w:rsidRPr="00866446">
        <w:rPr>
          <w:rFonts w:ascii="Times New Roman" w:eastAsia="Times New Roman" w:hAnsi="Times New Roman" w:cs="Times New Roman"/>
          <w:sz w:val="10"/>
          <w:szCs w:val="10"/>
          <w:lang w:eastAsia="ru-RU"/>
        </w:rPr>
        <w:t xml:space="preserve">Суммарная дифракционная картина – результат интерференционных волн, идущих от всех щелей – в дифракционной решетке осуществляется многолучевая интерференция когерентных пучков света, идущих от всех щелей. Если ширина каждой щели – </w:t>
      </w:r>
      <w:r w:rsidRPr="00866446">
        <w:rPr>
          <w:rFonts w:ascii="Times New Roman" w:eastAsia="Times New Roman" w:hAnsi="Times New Roman" w:cs="Times New Roman"/>
          <w:b/>
          <w:bCs/>
          <w:sz w:val="10"/>
          <w:szCs w:val="10"/>
          <w:lang w:val="en-US" w:eastAsia="ru-RU"/>
        </w:rPr>
        <w:t>a</w:t>
      </w:r>
      <w:r w:rsidRPr="00866446">
        <w:rPr>
          <w:rFonts w:ascii="Times New Roman" w:eastAsia="Times New Roman" w:hAnsi="Times New Roman" w:cs="Times New Roman"/>
          <w:sz w:val="10"/>
          <w:szCs w:val="10"/>
          <w:lang w:eastAsia="ru-RU"/>
        </w:rPr>
        <w:t xml:space="preserve">, ширина непрозрачных участков – </w:t>
      </w:r>
      <w:r w:rsidRPr="00866446">
        <w:rPr>
          <w:rFonts w:ascii="Times New Roman" w:eastAsia="Times New Roman" w:hAnsi="Times New Roman" w:cs="Times New Roman"/>
          <w:b/>
          <w:bCs/>
          <w:sz w:val="10"/>
          <w:szCs w:val="10"/>
          <w:lang w:val="en-US" w:eastAsia="ru-RU"/>
        </w:rPr>
        <w:t>b</w:t>
      </w:r>
      <w:r w:rsidRPr="00866446">
        <w:rPr>
          <w:rFonts w:ascii="Times New Roman" w:eastAsia="Times New Roman" w:hAnsi="Times New Roman" w:cs="Times New Roman"/>
          <w:sz w:val="10"/>
          <w:szCs w:val="10"/>
          <w:lang w:eastAsia="ru-RU"/>
        </w:rPr>
        <w:t xml:space="preserve">, то </w:t>
      </w:r>
      <w:r w:rsidRPr="00866446">
        <w:rPr>
          <w:rFonts w:ascii="Times New Roman" w:eastAsia="Times New Roman" w:hAnsi="Times New Roman" w:cs="Times New Roman"/>
          <w:b/>
          <w:bCs/>
          <w:sz w:val="10"/>
          <w:szCs w:val="10"/>
          <w:lang w:val="en-US" w:eastAsia="ru-RU"/>
        </w:rPr>
        <w:t>d</w:t>
      </w:r>
      <w:r w:rsidRPr="00866446">
        <w:rPr>
          <w:rFonts w:ascii="Times New Roman" w:eastAsia="Times New Roman" w:hAnsi="Times New Roman" w:cs="Times New Roman"/>
          <w:b/>
          <w:bCs/>
          <w:sz w:val="10"/>
          <w:szCs w:val="10"/>
          <w:lang w:eastAsia="ru-RU"/>
        </w:rPr>
        <w:t>=</w:t>
      </w:r>
      <w:r w:rsidRPr="00866446">
        <w:rPr>
          <w:rFonts w:ascii="Times New Roman" w:eastAsia="Times New Roman" w:hAnsi="Times New Roman" w:cs="Times New Roman"/>
          <w:b/>
          <w:bCs/>
          <w:sz w:val="10"/>
          <w:szCs w:val="10"/>
          <w:lang w:val="en-US" w:eastAsia="ru-RU"/>
        </w:rPr>
        <w:t>a</w:t>
      </w:r>
      <w:r w:rsidRPr="00866446">
        <w:rPr>
          <w:rFonts w:ascii="Times New Roman" w:eastAsia="Times New Roman" w:hAnsi="Times New Roman" w:cs="Times New Roman"/>
          <w:b/>
          <w:bCs/>
          <w:sz w:val="10"/>
          <w:szCs w:val="10"/>
          <w:lang w:eastAsia="ru-RU"/>
        </w:rPr>
        <w:t>+</w:t>
      </w:r>
      <w:r w:rsidRPr="00866446">
        <w:rPr>
          <w:rFonts w:ascii="Times New Roman" w:eastAsia="Times New Roman" w:hAnsi="Times New Roman" w:cs="Times New Roman"/>
          <w:b/>
          <w:bCs/>
          <w:sz w:val="10"/>
          <w:szCs w:val="10"/>
          <w:lang w:val="en-US" w:eastAsia="ru-RU"/>
        </w:rPr>
        <w:t>b</w:t>
      </w:r>
      <w:r w:rsidRPr="00866446">
        <w:rPr>
          <w:rFonts w:ascii="Times New Roman" w:eastAsia="Times New Roman" w:hAnsi="Times New Roman" w:cs="Times New Roman"/>
          <w:sz w:val="10"/>
          <w:szCs w:val="10"/>
          <w:lang w:eastAsia="ru-RU"/>
        </w:rPr>
        <w:t xml:space="preserve"> называется </w:t>
      </w:r>
      <w:r w:rsidRPr="00866446">
        <w:rPr>
          <w:rFonts w:ascii="Times New Roman" w:eastAsia="Times New Roman" w:hAnsi="Times New Roman" w:cs="Times New Roman"/>
          <w:b/>
          <w:bCs/>
          <w:sz w:val="10"/>
          <w:szCs w:val="10"/>
          <w:lang w:eastAsia="ru-RU"/>
        </w:rPr>
        <w:t>постоянной (периодом) дифракционной решетки.</w:t>
      </w:r>
    </w:p>
    <w:p w:rsidR="00866446" w:rsidRPr="00866446" w:rsidRDefault="00866446" w:rsidP="00866446">
      <w:pPr>
        <w:spacing w:after="0" w:line="240" w:lineRule="auto"/>
        <w:rPr>
          <w:rFonts w:ascii="Times New Roman" w:eastAsia="Times New Roman" w:hAnsi="Times New Roman" w:cs="Times New Roman"/>
          <w:sz w:val="10"/>
          <w:szCs w:val="10"/>
          <w:lang w:eastAsia="ru-RU"/>
        </w:rPr>
      </w:pPr>
      <w:r w:rsidRPr="00866446">
        <w:rPr>
          <w:rFonts w:ascii="Times New Roman" w:eastAsia="Times New Roman" w:hAnsi="Times New Roman" w:cs="Times New Roman"/>
          <w:sz w:val="10"/>
          <w:szCs w:val="10"/>
          <w:lang w:eastAsia="ru-RU"/>
        </w:rPr>
        <w:t xml:space="preserve">Разности хода лучей от двух соседних щелей будут одинаковы в пределах всей дифракционной решетки: </w:t>
      </w:r>
      <w:r w:rsidRPr="00866446">
        <w:rPr>
          <w:rFonts w:ascii="Times New Roman" w:eastAsia="Times New Roman" w:hAnsi="Times New Roman" w:cs="Times New Roman"/>
          <w:b/>
          <w:bCs/>
          <w:sz w:val="10"/>
          <w:szCs w:val="10"/>
          <w:lang w:val="en-US" w:eastAsia="ru-RU"/>
        </w:rPr>
        <w:t>Δ</w:t>
      </w:r>
      <w:r w:rsidRPr="00866446">
        <w:rPr>
          <w:rFonts w:ascii="Times New Roman" w:eastAsia="Times New Roman" w:hAnsi="Times New Roman" w:cs="Times New Roman"/>
          <w:b/>
          <w:bCs/>
          <w:sz w:val="10"/>
          <w:szCs w:val="10"/>
          <w:lang w:eastAsia="ru-RU"/>
        </w:rPr>
        <w:t xml:space="preserve"> = </w:t>
      </w:r>
      <w:r w:rsidRPr="00866446">
        <w:rPr>
          <w:rFonts w:ascii="Times New Roman" w:eastAsia="Times New Roman" w:hAnsi="Times New Roman" w:cs="Times New Roman"/>
          <w:b/>
          <w:bCs/>
          <w:sz w:val="10"/>
          <w:szCs w:val="10"/>
          <w:lang w:val="en-US" w:eastAsia="ru-RU"/>
        </w:rPr>
        <w:t>d</w:t>
      </w:r>
      <w:r w:rsidRPr="00866446">
        <w:rPr>
          <w:rFonts w:ascii="Times New Roman" w:eastAsia="Times New Roman" w:hAnsi="Times New Roman" w:cs="Times New Roman"/>
          <w:b/>
          <w:bCs/>
          <w:sz w:val="10"/>
          <w:szCs w:val="10"/>
          <w:lang w:eastAsia="ru-RU"/>
        </w:rPr>
        <w:t>*</w:t>
      </w:r>
      <w:proofErr w:type="spellStart"/>
      <w:r w:rsidRPr="00866446">
        <w:rPr>
          <w:rFonts w:ascii="Times New Roman" w:eastAsia="Times New Roman" w:hAnsi="Times New Roman" w:cs="Times New Roman"/>
          <w:b/>
          <w:bCs/>
          <w:sz w:val="10"/>
          <w:szCs w:val="10"/>
          <w:lang w:val="en-US" w:eastAsia="ru-RU"/>
        </w:rPr>
        <w:t>sinφ</w:t>
      </w:r>
      <w:proofErr w:type="spellEnd"/>
    </w:p>
    <w:p w:rsidR="00866446" w:rsidRPr="00866446" w:rsidRDefault="00866446" w:rsidP="00866446">
      <w:pPr>
        <w:spacing w:after="0" w:line="240" w:lineRule="auto"/>
        <w:rPr>
          <w:rFonts w:ascii="Times New Roman" w:eastAsia="Times New Roman" w:hAnsi="Times New Roman" w:cs="Times New Roman"/>
          <w:sz w:val="10"/>
          <w:szCs w:val="10"/>
          <w:lang w:eastAsia="ru-RU"/>
        </w:rPr>
      </w:pPr>
      <w:r w:rsidRPr="00866446">
        <w:rPr>
          <w:rFonts w:ascii="Times New Roman" w:eastAsia="Times New Roman" w:hAnsi="Times New Roman" w:cs="Times New Roman"/>
          <w:sz w:val="10"/>
          <w:szCs w:val="10"/>
          <w:lang w:eastAsia="ru-RU"/>
        </w:rPr>
        <w:t xml:space="preserve">Условие главных максимумов: </w:t>
      </w:r>
      <w:r w:rsidRPr="00866446">
        <w:rPr>
          <w:rFonts w:ascii="Times New Roman" w:eastAsia="Times New Roman" w:hAnsi="Times New Roman" w:cs="Times New Roman"/>
          <w:b/>
          <w:bCs/>
          <w:sz w:val="10"/>
          <w:szCs w:val="10"/>
          <w:lang w:val="en-US" w:eastAsia="ru-RU"/>
        </w:rPr>
        <w:t>d</w:t>
      </w:r>
      <w:r w:rsidRPr="00866446">
        <w:rPr>
          <w:rFonts w:ascii="Times New Roman" w:eastAsia="Times New Roman" w:hAnsi="Times New Roman" w:cs="Times New Roman"/>
          <w:b/>
          <w:bCs/>
          <w:sz w:val="10"/>
          <w:szCs w:val="10"/>
          <w:lang w:eastAsia="ru-RU"/>
        </w:rPr>
        <w:t>*</w:t>
      </w:r>
      <w:proofErr w:type="spellStart"/>
      <w:r w:rsidRPr="00866446">
        <w:rPr>
          <w:rFonts w:ascii="Times New Roman" w:eastAsia="Times New Roman" w:hAnsi="Times New Roman" w:cs="Times New Roman"/>
          <w:b/>
          <w:bCs/>
          <w:sz w:val="10"/>
          <w:szCs w:val="10"/>
          <w:lang w:val="en-US" w:eastAsia="ru-RU"/>
        </w:rPr>
        <w:t>sinφ</w:t>
      </w:r>
      <w:proofErr w:type="spellEnd"/>
      <w:r w:rsidRPr="00866446">
        <w:rPr>
          <w:rFonts w:ascii="Times New Roman" w:eastAsia="Times New Roman" w:hAnsi="Times New Roman" w:cs="Times New Roman"/>
          <w:b/>
          <w:bCs/>
          <w:sz w:val="10"/>
          <w:szCs w:val="10"/>
          <w:lang w:eastAsia="ru-RU"/>
        </w:rPr>
        <w:t xml:space="preserve"> = ±</w:t>
      </w:r>
      <w:r w:rsidRPr="00866446">
        <w:rPr>
          <w:rFonts w:ascii="Times New Roman" w:eastAsia="Times New Roman" w:hAnsi="Times New Roman" w:cs="Times New Roman"/>
          <w:b/>
          <w:bCs/>
          <w:sz w:val="10"/>
          <w:szCs w:val="10"/>
          <w:lang w:val="en-US" w:eastAsia="ru-RU"/>
        </w:rPr>
        <w:t>m</w:t>
      </w:r>
      <w:r w:rsidRPr="00866446">
        <w:rPr>
          <w:rFonts w:ascii="Times New Roman" w:eastAsia="Times New Roman" w:hAnsi="Times New Roman" w:cs="Times New Roman"/>
          <w:b/>
          <w:bCs/>
          <w:sz w:val="10"/>
          <w:szCs w:val="10"/>
          <w:lang w:eastAsia="ru-RU"/>
        </w:rPr>
        <w:t>λ (</w:t>
      </w:r>
      <w:r w:rsidRPr="00866446">
        <w:rPr>
          <w:rFonts w:ascii="Times New Roman" w:eastAsia="Times New Roman" w:hAnsi="Times New Roman" w:cs="Times New Roman"/>
          <w:b/>
          <w:bCs/>
          <w:sz w:val="10"/>
          <w:szCs w:val="10"/>
          <w:lang w:val="en-US" w:eastAsia="ru-RU"/>
        </w:rPr>
        <w:t>m</w:t>
      </w:r>
      <w:r w:rsidRPr="00866446">
        <w:rPr>
          <w:rFonts w:ascii="Times New Roman" w:eastAsia="Times New Roman" w:hAnsi="Times New Roman" w:cs="Times New Roman"/>
          <w:b/>
          <w:bCs/>
          <w:sz w:val="10"/>
          <w:szCs w:val="10"/>
          <w:lang w:eastAsia="ru-RU"/>
        </w:rPr>
        <w:t>=1,2,3…)</w:t>
      </w:r>
    </w:p>
    <w:p w:rsidR="00866446" w:rsidRPr="00866446" w:rsidRDefault="00866446" w:rsidP="00866446">
      <w:pPr>
        <w:spacing w:after="0" w:line="240" w:lineRule="auto"/>
        <w:rPr>
          <w:rFonts w:ascii="Times New Roman" w:eastAsia="Times New Roman" w:hAnsi="Times New Roman" w:cs="Times New Roman"/>
          <w:sz w:val="10"/>
          <w:szCs w:val="10"/>
          <w:lang w:eastAsia="ru-RU"/>
        </w:rPr>
      </w:pPr>
      <w:r w:rsidRPr="00866446">
        <w:rPr>
          <w:rFonts w:ascii="Times New Roman" w:eastAsia="Times New Roman" w:hAnsi="Times New Roman" w:cs="Times New Roman"/>
          <w:sz w:val="10"/>
          <w:szCs w:val="10"/>
          <w:lang w:eastAsia="ru-RU"/>
        </w:rPr>
        <w:t xml:space="preserve">Условие главных минимумов: </w:t>
      </w:r>
      <w:r w:rsidRPr="00866446">
        <w:rPr>
          <w:rFonts w:ascii="Times New Roman" w:eastAsia="Times New Roman" w:hAnsi="Times New Roman" w:cs="Times New Roman"/>
          <w:b/>
          <w:bCs/>
          <w:sz w:val="10"/>
          <w:szCs w:val="10"/>
          <w:lang w:val="en-US" w:eastAsia="ru-RU"/>
        </w:rPr>
        <w:t>a</w:t>
      </w:r>
      <w:r w:rsidRPr="00866446">
        <w:rPr>
          <w:rFonts w:ascii="Times New Roman" w:eastAsia="Times New Roman" w:hAnsi="Times New Roman" w:cs="Times New Roman"/>
          <w:b/>
          <w:bCs/>
          <w:sz w:val="10"/>
          <w:szCs w:val="10"/>
          <w:lang w:eastAsia="ru-RU"/>
        </w:rPr>
        <w:t>*</w:t>
      </w:r>
      <w:proofErr w:type="spellStart"/>
      <w:r w:rsidRPr="00866446">
        <w:rPr>
          <w:rFonts w:ascii="Times New Roman" w:eastAsia="Times New Roman" w:hAnsi="Times New Roman" w:cs="Times New Roman"/>
          <w:b/>
          <w:bCs/>
          <w:sz w:val="10"/>
          <w:szCs w:val="10"/>
          <w:lang w:val="en-US" w:eastAsia="ru-RU"/>
        </w:rPr>
        <w:t>sinφ</w:t>
      </w:r>
      <w:proofErr w:type="spellEnd"/>
      <w:r w:rsidRPr="00866446">
        <w:rPr>
          <w:rFonts w:ascii="Times New Roman" w:eastAsia="Times New Roman" w:hAnsi="Times New Roman" w:cs="Times New Roman"/>
          <w:b/>
          <w:bCs/>
          <w:sz w:val="10"/>
          <w:szCs w:val="10"/>
          <w:lang w:eastAsia="ru-RU"/>
        </w:rPr>
        <w:t xml:space="preserve"> = ±</w:t>
      </w:r>
      <w:r w:rsidRPr="00866446">
        <w:rPr>
          <w:rFonts w:ascii="Times New Roman" w:eastAsia="Times New Roman" w:hAnsi="Times New Roman" w:cs="Times New Roman"/>
          <w:b/>
          <w:bCs/>
          <w:sz w:val="10"/>
          <w:szCs w:val="10"/>
          <w:lang w:val="en-US" w:eastAsia="ru-RU"/>
        </w:rPr>
        <w:t>m</w:t>
      </w:r>
      <w:r w:rsidRPr="00866446">
        <w:rPr>
          <w:rFonts w:ascii="Times New Roman" w:eastAsia="Times New Roman" w:hAnsi="Times New Roman" w:cs="Times New Roman"/>
          <w:b/>
          <w:bCs/>
          <w:sz w:val="10"/>
          <w:szCs w:val="10"/>
          <w:lang w:eastAsia="ru-RU"/>
        </w:rPr>
        <w:t>λ (</w:t>
      </w:r>
      <w:r w:rsidRPr="00866446">
        <w:rPr>
          <w:rFonts w:ascii="Times New Roman" w:eastAsia="Times New Roman" w:hAnsi="Times New Roman" w:cs="Times New Roman"/>
          <w:b/>
          <w:bCs/>
          <w:sz w:val="10"/>
          <w:szCs w:val="10"/>
          <w:lang w:val="en-US" w:eastAsia="ru-RU"/>
        </w:rPr>
        <w:t>m</w:t>
      </w:r>
      <w:r w:rsidRPr="00866446">
        <w:rPr>
          <w:rFonts w:ascii="Times New Roman" w:eastAsia="Times New Roman" w:hAnsi="Times New Roman" w:cs="Times New Roman"/>
          <w:b/>
          <w:bCs/>
          <w:sz w:val="10"/>
          <w:szCs w:val="10"/>
          <w:lang w:eastAsia="ru-RU"/>
        </w:rPr>
        <w:t>=1,2,3…)</w:t>
      </w:r>
    </w:p>
    <w:p w:rsidR="00866446" w:rsidRPr="00866446" w:rsidRDefault="00866446" w:rsidP="00866446">
      <w:pPr>
        <w:spacing w:after="0" w:line="240" w:lineRule="auto"/>
        <w:rPr>
          <w:rFonts w:ascii="Times New Roman" w:eastAsia="Times New Roman" w:hAnsi="Times New Roman" w:cs="Times New Roman"/>
          <w:b/>
          <w:bCs/>
          <w:sz w:val="10"/>
          <w:szCs w:val="10"/>
          <w:lang w:eastAsia="ru-RU"/>
        </w:rPr>
      </w:pPr>
      <w:r w:rsidRPr="00866446">
        <w:rPr>
          <w:rFonts w:ascii="Times New Roman" w:eastAsia="Times New Roman" w:hAnsi="Times New Roman" w:cs="Times New Roman"/>
          <w:sz w:val="10"/>
          <w:szCs w:val="10"/>
          <w:lang w:eastAsia="ru-RU"/>
        </w:rPr>
        <w:t xml:space="preserve">Между двумя главными максимумами располагается </w:t>
      </w:r>
      <w:r w:rsidRPr="00866446">
        <w:rPr>
          <w:rFonts w:ascii="Times New Roman" w:eastAsia="Times New Roman" w:hAnsi="Times New Roman" w:cs="Times New Roman"/>
          <w:sz w:val="10"/>
          <w:szCs w:val="10"/>
          <w:lang w:val="en-US" w:eastAsia="ru-RU"/>
        </w:rPr>
        <w:t>N</w:t>
      </w:r>
      <w:r w:rsidRPr="00866446">
        <w:rPr>
          <w:rFonts w:ascii="Times New Roman" w:eastAsia="Times New Roman" w:hAnsi="Times New Roman" w:cs="Times New Roman"/>
          <w:sz w:val="10"/>
          <w:szCs w:val="10"/>
          <w:lang w:eastAsia="ru-RU"/>
        </w:rPr>
        <w:t xml:space="preserve">-1 дополнительных минимумов, разделенных вторичными максимумами, создающими слабый фон. Условие дополнительных минимумов: </w:t>
      </w:r>
      <w:r w:rsidRPr="00866446">
        <w:rPr>
          <w:rFonts w:ascii="Times New Roman" w:eastAsia="Times New Roman" w:hAnsi="Times New Roman" w:cs="Times New Roman"/>
          <w:b/>
          <w:bCs/>
          <w:sz w:val="10"/>
          <w:szCs w:val="10"/>
          <w:lang w:val="en-US" w:eastAsia="ru-RU"/>
        </w:rPr>
        <w:t>d</w:t>
      </w:r>
      <w:r w:rsidRPr="00866446">
        <w:rPr>
          <w:rFonts w:ascii="Times New Roman" w:eastAsia="Times New Roman" w:hAnsi="Times New Roman" w:cs="Times New Roman"/>
          <w:b/>
          <w:bCs/>
          <w:sz w:val="10"/>
          <w:szCs w:val="10"/>
          <w:lang w:eastAsia="ru-RU"/>
        </w:rPr>
        <w:t>*</w:t>
      </w:r>
      <w:proofErr w:type="spellStart"/>
      <w:r w:rsidRPr="00866446">
        <w:rPr>
          <w:rFonts w:ascii="Times New Roman" w:eastAsia="Times New Roman" w:hAnsi="Times New Roman" w:cs="Times New Roman"/>
          <w:b/>
          <w:bCs/>
          <w:sz w:val="10"/>
          <w:szCs w:val="10"/>
          <w:lang w:val="en-US" w:eastAsia="ru-RU"/>
        </w:rPr>
        <w:t>sinφ</w:t>
      </w:r>
      <w:proofErr w:type="spellEnd"/>
      <w:r w:rsidRPr="00866446">
        <w:rPr>
          <w:rFonts w:ascii="Times New Roman" w:eastAsia="Times New Roman" w:hAnsi="Times New Roman" w:cs="Times New Roman"/>
          <w:b/>
          <w:bCs/>
          <w:sz w:val="10"/>
          <w:szCs w:val="10"/>
          <w:lang w:eastAsia="ru-RU"/>
        </w:rPr>
        <w:t xml:space="preserve"> = ±</w:t>
      </w:r>
      <w:r w:rsidRPr="00866446">
        <w:rPr>
          <w:rFonts w:ascii="Times New Roman" w:eastAsia="Times New Roman" w:hAnsi="Times New Roman" w:cs="Times New Roman"/>
          <w:b/>
          <w:bCs/>
          <w:sz w:val="10"/>
          <w:szCs w:val="10"/>
          <w:lang w:val="en-US" w:eastAsia="ru-RU"/>
        </w:rPr>
        <w:t>m</w:t>
      </w:r>
      <w:r w:rsidRPr="00866446">
        <w:rPr>
          <w:rFonts w:ascii="Times New Roman" w:eastAsia="Times New Roman" w:hAnsi="Times New Roman" w:cs="Times New Roman"/>
          <w:b/>
          <w:bCs/>
          <w:sz w:val="10"/>
          <w:szCs w:val="10"/>
          <w:lang w:eastAsia="ru-RU"/>
        </w:rPr>
        <w:t>’ λ/</w:t>
      </w:r>
      <w:r w:rsidRPr="00866446">
        <w:rPr>
          <w:rFonts w:ascii="Times New Roman" w:eastAsia="Times New Roman" w:hAnsi="Times New Roman" w:cs="Times New Roman"/>
          <w:b/>
          <w:bCs/>
          <w:sz w:val="10"/>
          <w:szCs w:val="10"/>
          <w:lang w:val="en-US" w:eastAsia="ru-RU"/>
        </w:rPr>
        <w:t>N</w:t>
      </w:r>
      <w:r w:rsidRPr="00866446">
        <w:rPr>
          <w:rFonts w:ascii="Times New Roman" w:eastAsia="Times New Roman" w:hAnsi="Times New Roman" w:cs="Times New Roman"/>
          <w:sz w:val="10"/>
          <w:szCs w:val="10"/>
          <w:lang w:eastAsia="ru-RU"/>
        </w:rPr>
        <w:t xml:space="preserve">, где </w:t>
      </w:r>
      <w:r w:rsidRPr="00866446">
        <w:rPr>
          <w:rFonts w:ascii="Times New Roman" w:eastAsia="Times New Roman" w:hAnsi="Times New Roman" w:cs="Times New Roman"/>
          <w:b/>
          <w:bCs/>
          <w:sz w:val="10"/>
          <w:szCs w:val="10"/>
          <w:lang w:val="en-US" w:eastAsia="ru-RU"/>
        </w:rPr>
        <w:t>m</w:t>
      </w:r>
      <w:r w:rsidRPr="00866446">
        <w:rPr>
          <w:rFonts w:ascii="Times New Roman" w:eastAsia="Times New Roman" w:hAnsi="Times New Roman" w:cs="Times New Roman"/>
          <w:b/>
          <w:bCs/>
          <w:sz w:val="10"/>
          <w:szCs w:val="10"/>
          <w:lang w:eastAsia="ru-RU"/>
        </w:rPr>
        <w:t>’</w:t>
      </w:r>
      <w:r w:rsidRPr="00866446">
        <w:rPr>
          <w:rFonts w:ascii="Times New Roman" w:eastAsia="Times New Roman" w:hAnsi="Times New Roman" w:cs="Times New Roman"/>
          <w:sz w:val="10"/>
          <w:szCs w:val="10"/>
          <w:lang w:eastAsia="ru-RU"/>
        </w:rPr>
        <w:t xml:space="preserve"> может принимать все целочисленные значения кроме </w:t>
      </w:r>
      <w:r w:rsidRPr="00866446">
        <w:rPr>
          <w:rFonts w:ascii="Times New Roman" w:eastAsia="Times New Roman" w:hAnsi="Times New Roman" w:cs="Times New Roman"/>
          <w:b/>
          <w:bCs/>
          <w:sz w:val="10"/>
          <w:szCs w:val="10"/>
          <w:lang w:eastAsia="ru-RU"/>
        </w:rPr>
        <w:t>0</w:t>
      </w:r>
      <w:r w:rsidRPr="00866446">
        <w:rPr>
          <w:rFonts w:ascii="Times New Roman" w:eastAsia="Times New Roman" w:hAnsi="Times New Roman" w:cs="Times New Roman"/>
          <w:sz w:val="10"/>
          <w:szCs w:val="10"/>
          <w:lang w:eastAsia="ru-RU"/>
        </w:rPr>
        <w:t xml:space="preserve">, </w:t>
      </w:r>
      <w:r w:rsidRPr="00866446">
        <w:rPr>
          <w:rFonts w:ascii="Times New Roman" w:eastAsia="Times New Roman" w:hAnsi="Times New Roman" w:cs="Times New Roman"/>
          <w:b/>
          <w:bCs/>
          <w:sz w:val="10"/>
          <w:szCs w:val="10"/>
          <w:lang w:val="en-US" w:eastAsia="ru-RU"/>
        </w:rPr>
        <w:t>N</w:t>
      </w:r>
      <w:r w:rsidRPr="00866446">
        <w:rPr>
          <w:rFonts w:ascii="Times New Roman" w:eastAsia="Times New Roman" w:hAnsi="Times New Roman" w:cs="Times New Roman"/>
          <w:sz w:val="10"/>
          <w:szCs w:val="10"/>
          <w:lang w:eastAsia="ru-RU"/>
        </w:rPr>
        <w:t xml:space="preserve">, </w:t>
      </w:r>
      <w:r w:rsidRPr="00866446">
        <w:rPr>
          <w:rFonts w:ascii="Times New Roman" w:eastAsia="Times New Roman" w:hAnsi="Times New Roman" w:cs="Times New Roman"/>
          <w:b/>
          <w:bCs/>
          <w:sz w:val="10"/>
          <w:szCs w:val="10"/>
          <w:lang w:eastAsia="ru-RU"/>
        </w:rPr>
        <w:t>2</w:t>
      </w:r>
      <w:r w:rsidRPr="00866446">
        <w:rPr>
          <w:rFonts w:ascii="Times New Roman" w:eastAsia="Times New Roman" w:hAnsi="Times New Roman" w:cs="Times New Roman"/>
          <w:b/>
          <w:bCs/>
          <w:sz w:val="10"/>
          <w:szCs w:val="10"/>
          <w:lang w:val="en-US" w:eastAsia="ru-RU"/>
        </w:rPr>
        <w:t>N</w:t>
      </w:r>
      <w:r w:rsidRPr="00866446">
        <w:rPr>
          <w:rFonts w:ascii="Times New Roman" w:eastAsia="Times New Roman" w:hAnsi="Times New Roman" w:cs="Times New Roman"/>
          <w:sz w:val="10"/>
          <w:szCs w:val="10"/>
          <w:lang w:eastAsia="ru-RU"/>
        </w:rPr>
        <w:t xml:space="preserve">,…при которых  данное условие переходит в условие главных максимумов. Амплитуда главного максимума есть сумма амплитуд колебаний от каждой щели </w:t>
      </w:r>
      <w:r w:rsidRPr="00866446">
        <w:rPr>
          <w:rFonts w:ascii="Times New Roman" w:eastAsia="Times New Roman" w:hAnsi="Times New Roman" w:cs="Times New Roman"/>
          <w:b/>
          <w:bCs/>
          <w:sz w:val="10"/>
          <w:szCs w:val="10"/>
          <w:lang w:val="en-US" w:eastAsia="ru-RU"/>
        </w:rPr>
        <w:t>Amax</w:t>
      </w:r>
      <w:r w:rsidRPr="00866446">
        <w:rPr>
          <w:rFonts w:ascii="Times New Roman" w:eastAsia="Times New Roman" w:hAnsi="Times New Roman" w:cs="Times New Roman"/>
          <w:b/>
          <w:bCs/>
          <w:sz w:val="10"/>
          <w:szCs w:val="10"/>
          <w:lang w:eastAsia="ru-RU"/>
        </w:rPr>
        <w:t xml:space="preserve"> = </w:t>
      </w:r>
      <w:r w:rsidRPr="00866446">
        <w:rPr>
          <w:rFonts w:ascii="Times New Roman" w:eastAsia="Times New Roman" w:hAnsi="Times New Roman" w:cs="Times New Roman"/>
          <w:b/>
          <w:bCs/>
          <w:sz w:val="10"/>
          <w:szCs w:val="10"/>
          <w:lang w:val="en-US" w:eastAsia="ru-RU"/>
        </w:rPr>
        <w:t>N</w:t>
      </w:r>
      <w:r w:rsidRPr="00866446">
        <w:rPr>
          <w:rFonts w:ascii="Times New Roman" w:eastAsia="Times New Roman" w:hAnsi="Times New Roman" w:cs="Times New Roman"/>
          <w:b/>
          <w:bCs/>
          <w:sz w:val="10"/>
          <w:szCs w:val="10"/>
          <w:lang w:eastAsia="ru-RU"/>
        </w:rPr>
        <w:t>*</w:t>
      </w:r>
      <w:r w:rsidRPr="00866446">
        <w:rPr>
          <w:rFonts w:ascii="Times New Roman" w:eastAsia="Times New Roman" w:hAnsi="Times New Roman" w:cs="Times New Roman"/>
          <w:b/>
          <w:bCs/>
          <w:sz w:val="10"/>
          <w:szCs w:val="10"/>
          <w:lang w:val="en-US" w:eastAsia="ru-RU"/>
        </w:rPr>
        <w:t>A</w:t>
      </w:r>
      <w:r w:rsidRPr="00866446">
        <w:rPr>
          <w:rFonts w:ascii="Times New Roman" w:eastAsia="Times New Roman" w:hAnsi="Times New Roman" w:cs="Times New Roman"/>
          <w:b/>
          <w:bCs/>
          <w:sz w:val="10"/>
          <w:szCs w:val="10"/>
          <w:lang w:eastAsia="ru-RU"/>
        </w:rPr>
        <w:t xml:space="preserve">1. </w:t>
      </w:r>
      <w:r w:rsidRPr="00866446">
        <w:rPr>
          <w:rFonts w:ascii="Times New Roman" w:eastAsia="Times New Roman" w:hAnsi="Times New Roman" w:cs="Times New Roman"/>
          <w:sz w:val="10"/>
          <w:szCs w:val="10"/>
          <w:lang w:eastAsia="ru-RU"/>
        </w:rPr>
        <w:t xml:space="preserve">Поэтому интенсивность главного максимума в </w:t>
      </w:r>
      <w:r w:rsidRPr="00866446">
        <w:rPr>
          <w:rFonts w:ascii="Times New Roman" w:eastAsia="Times New Roman" w:hAnsi="Times New Roman" w:cs="Times New Roman"/>
          <w:sz w:val="10"/>
          <w:szCs w:val="10"/>
          <w:lang w:val="en-US" w:eastAsia="ru-RU"/>
        </w:rPr>
        <w:t>N</w:t>
      </w:r>
      <w:r w:rsidRPr="00866446">
        <w:rPr>
          <w:rFonts w:ascii="Times New Roman" w:eastAsia="Times New Roman" w:hAnsi="Times New Roman" w:cs="Times New Roman"/>
          <w:sz w:val="10"/>
          <w:szCs w:val="10"/>
          <w:lang w:eastAsia="ru-RU"/>
        </w:rPr>
        <w:t>^2 раз больше интенсивности</w:t>
      </w:r>
      <w:r w:rsidRPr="00866446">
        <w:rPr>
          <w:rFonts w:ascii="Times New Roman" w:eastAsia="Times New Roman" w:hAnsi="Times New Roman" w:cs="Times New Roman"/>
          <w:b/>
          <w:bCs/>
          <w:sz w:val="10"/>
          <w:szCs w:val="10"/>
          <w:lang w:eastAsia="ru-RU"/>
        </w:rPr>
        <w:t xml:space="preserve"> </w:t>
      </w:r>
      <w:r w:rsidRPr="00866446">
        <w:rPr>
          <w:rFonts w:ascii="Times New Roman" w:eastAsia="Times New Roman" w:hAnsi="Times New Roman" w:cs="Times New Roman"/>
          <w:b/>
          <w:bCs/>
          <w:sz w:val="10"/>
          <w:szCs w:val="10"/>
          <w:lang w:val="en-US" w:eastAsia="ru-RU"/>
        </w:rPr>
        <w:t>I</w:t>
      </w:r>
      <w:r w:rsidRPr="00866446">
        <w:rPr>
          <w:rFonts w:ascii="Times New Roman" w:eastAsia="Times New Roman" w:hAnsi="Times New Roman" w:cs="Times New Roman"/>
          <w:b/>
          <w:bCs/>
          <w:sz w:val="10"/>
          <w:szCs w:val="10"/>
          <w:lang w:eastAsia="ru-RU"/>
        </w:rPr>
        <w:t>1</w:t>
      </w:r>
      <w:r w:rsidRPr="00866446">
        <w:rPr>
          <w:rFonts w:ascii="Times New Roman" w:eastAsia="Times New Roman" w:hAnsi="Times New Roman" w:cs="Times New Roman"/>
          <w:sz w:val="10"/>
          <w:szCs w:val="10"/>
          <w:lang w:eastAsia="ru-RU"/>
        </w:rPr>
        <w:t xml:space="preserve">, создаваемой одной щелью в направлении главного максимума: </w:t>
      </w:r>
      <w:proofErr w:type="gramStart"/>
      <w:r w:rsidRPr="00866446">
        <w:rPr>
          <w:rFonts w:ascii="Times New Roman" w:eastAsia="Times New Roman" w:hAnsi="Times New Roman" w:cs="Times New Roman"/>
          <w:b/>
          <w:bCs/>
          <w:sz w:val="10"/>
          <w:szCs w:val="10"/>
          <w:lang w:val="en-US" w:eastAsia="ru-RU"/>
        </w:rPr>
        <w:t>Imax</w:t>
      </w:r>
      <w:proofErr w:type="gramEnd"/>
      <w:r w:rsidRPr="00866446">
        <w:rPr>
          <w:rFonts w:ascii="Times New Roman" w:eastAsia="Times New Roman" w:hAnsi="Times New Roman" w:cs="Times New Roman"/>
          <w:b/>
          <w:bCs/>
          <w:sz w:val="10"/>
          <w:szCs w:val="10"/>
          <w:lang w:eastAsia="ru-RU"/>
        </w:rPr>
        <w:t xml:space="preserve"> = </w:t>
      </w:r>
      <w:r w:rsidRPr="00866446">
        <w:rPr>
          <w:rFonts w:ascii="Times New Roman" w:eastAsia="Times New Roman" w:hAnsi="Times New Roman" w:cs="Times New Roman"/>
          <w:b/>
          <w:bCs/>
          <w:sz w:val="10"/>
          <w:szCs w:val="10"/>
          <w:lang w:val="en-US" w:eastAsia="ru-RU"/>
        </w:rPr>
        <w:t>N</w:t>
      </w:r>
      <w:r w:rsidRPr="00866446">
        <w:rPr>
          <w:rFonts w:ascii="Times New Roman" w:eastAsia="Times New Roman" w:hAnsi="Times New Roman" w:cs="Times New Roman"/>
          <w:b/>
          <w:bCs/>
          <w:sz w:val="10"/>
          <w:szCs w:val="10"/>
          <w:lang w:eastAsia="ru-RU"/>
        </w:rPr>
        <w:t xml:space="preserve">^2 * </w:t>
      </w:r>
      <w:r w:rsidRPr="00866446">
        <w:rPr>
          <w:rFonts w:ascii="Times New Roman" w:eastAsia="Times New Roman" w:hAnsi="Times New Roman" w:cs="Times New Roman"/>
          <w:b/>
          <w:bCs/>
          <w:sz w:val="10"/>
          <w:szCs w:val="10"/>
          <w:lang w:val="en-US" w:eastAsia="ru-RU"/>
        </w:rPr>
        <w:t>I</w:t>
      </w:r>
      <w:r w:rsidRPr="00866446">
        <w:rPr>
          <w:rFonts w:ascii="Times New Roman" w:eastAsia="Times New Roman" w:hAnsi="Times New Roman" w:cs="Times New Roman"/>
          <w:b/>
          <w:bCs/>
          <w:sz w:val="10"/>
          <w:szCs w:val="10"/>
          <w:lang w:eastAsia="ru-RU"/>
        </w:rPr>
        <w:t xml:space="preserve">1. </w:t>
      </w:r>
      <w:r w:rsidRPr="00866446">
        <w:rPr>
          <w:rFonts w:ascii="Times New Roman" w:eastAsia="Times New Roman" w:hAnsi="Times New Roman" w:cs="Times New Roman"/>
          <w:sz w:val="10"/>
          <w:szCs w:val="10"/>
          <w:lang w:eastAsia="ru-RU"/>
        </w:rPr>
        <w:t xml:space="preserve">Положение главных максимумов зависит от длины волны </w:t>
      </w:r>
      <w:r w:rsidRPr="00866446">
        <w:rPr>
          <w:rFonts w:ascii="Times New Roman" w:eastAsia="Times New Roman" w:hAnsi="Times New Roman" w:cs="Times New Roman"/>
          <w:b/>
          <w:bCs/>
          <w:sz w:val="10"/>
          <w:szCs w:val="10"/>
          <w:lang w:eastAsia="ru-RU"/>
        </w:rPr>
        <w:t xml:space="preserve">λ, </w:t>
      </w:r>
      <w:r w:rsidRPr="00866446">
        <w:rPr>
          <w:rFonts w:ascii="Times New Roman" w:eastAsia="Times New Roman" w:hAnsi="Times New Roman" w:cs="Times New Roman"/>
          <w:sz w:val="10"/>
          <w:szCs w:val="10"/>
          <w:lang w:eastAsia="ru-RU"/>
        </w:rPr>
        <w:t xml:space="preserve">поэтому при пропускании через решетку белого света все максимумы, роме центрального разложатся в спектр, фиолетовая область которого будет обращена к центру дифракционной картины, красная – наружу. Поэтому дифракционная решетка может быть использована как спектральный прибор, для разложения света в спектр и измерения длин волн. Число главных максимумов: </w:t>
      </w:r>
      <w:r w:rsidRPr="00866446">
        <w:rPr>
          <w:rFonts w:ascii="Times New Roman" w:eastAsia="Times New Roman" w:hAnsi="Times New Roman" w:cs="Times New Roman"/>
          <w:b/>
          <w:bCs/>
          <w:sz w:val="10"/>
          <w:szCs w:val="10"/>
          <w:lang w:val="en-US" w:eastAsia="ru-RU"/>
        </w:rPr>
        <w:t>m</w:t>
      </w:r>
      <w:r w:rsidRPr="00866446">
        <w:rPr>
          <w:rFonts w:ascii="Times New Roman" w:eastAsia="Times New Roman" w:hAnsi="Times New Roman" w:cs="Times New Roman"/>
          <w:b/>
          <w:bCs/>
          <w:sz w:val="10"/>
          <w:szCs w:val="10"/>
          <w:lang w:eastAsia="ru-RU"/>
        </w:rPr>
        <w:t>≤</w:t>
      </w:r>
      <w:r w:rsidRPr="00866446">
        <w:rPr>
          <w:rFonts w:ascii="Times New Roman" w:eastAsia="Times New Roman" w:hAnsi="Times New Roman" w:cs="Times New Roman"/>
          <w:b/>
          <w:bCs/>
          <w:sz w:val="10"/>
          <w:szCs w:val="10"/>
          <w:lang w:val="en-US" w:eastAsia="ru-RU"/>
        </w:rPr>
        <w:t>d</w:t>
      </w:r>
      <w:r w:rsidRPr="00866446">
        <w:rPr>
          <w:rFonts w:ascii="Times New Roman" w:eastAsia="Times New Roman" w:hAnsi="Times New Roman" w:cs="Times New Roman"/>
          <w:b/>
          <w:bCs/>
          <w:sz w:val="10"/>
          <w:szCs w:val="10"/>
          <w:lang w:eastAsia="ru-RU"/>
        </w:rPr>
        <w:t xml:space="preserve"> / λ.</w:t>
      </w:r>
    </w:p>
    <w:p w:rsidR="00866446" w:rsidRPr="00866446" w:rsidRDefault="00866446" w:rsidP="00866446">
      <w:pPr>
        <w:spacing w:after="0" w:line="240" w:lineRule="auto"/>
        <w:rPr>
          <w:rFonts w:ascii="Times New Roman" w:eastAsia="Times New Roman" w:hAnsi="Times New Roman" w:cs="Times New Roman"/>
          <w:sz w:val="10"/>
          <w:szCs w:val="10"/>
          <w:lang w:eastAsia="ru-RU"/>
        </w:rPr>
      </w:pPr>
    </w:p>
    <w:p w:rsidR="00866446" w:rsidRPr="00866446" w:rsidRDefault="00866446" w:rsidP="00866446">
      <w:pPr>
        <w:spacing w:after="0" w:line="240" w:lineRule="auto"/>
        <w:rPr>
          <w:rFonts w:ascii="Times New Roman" w:eastAsia="Times New Roman" w:hAnsi="Times New Roman" w:cs="Times New Roman"/>
          <w:sz w:val="10"/>
          <w:szCs w:val="10"/>
          <w:lang w:eastAsia="ru-RU"/>
        </w:rPr>
      </w:pPr>
      <w:r w:rsidRPr="00866446">
        <w:rPr>
          <w:rFonts w:ascii="Times New Roman" w:eastAsia="Times New Roman" w:hAnsi="Times New Roman" w:cs="Times New Roman"/>
          <w:b/>
          <w:bCs/>
          <w:sz w:val="10"/>
          <w:szCs w:val="10"/>
          <w:lang w:eastAsia="ru-RU"/>
        </w:rPr>
        <w:t>3) Квантовые свойства света. Эффект Комптона и его теория.</w:t>
      </w:r>
    </w:p>
    <w:p w:rsidR="00866446" w:rsidRPr="00866446" w:rsidRDefault="00866446" w:rsidP="00866446">
      <w:pPr>
        <w:spacing w:after="0" w:line="240" w:lineRule="auto"/>
        <w:rPr>
          <w:rFonts w:ascii="Times New Roman" w:eastAsia="Times New Roman" w:hAnsi="Times New Roman" w:cs="Times New Roman"/>
          <w:sz w:val="10"/>
          <w:szCs w:val="10"/>
          <w:lang w:eastAsia="ru-RU"/>
        </w:rPr>
      </w:pPr>
      <w:r w:rsidRPr="00866446">
        <w:rPr>
          <w:rFonts w:ascii="Times New Roman" w:eastAsia="Times New Roman" w:hAnsi="Times New Roman" w:cs="Times New Roman"/>
          <w:sz w:val="10"/>
          <w:szCs w:val="10"/>
          <w:lang w:eastAsia="ru-RU"/>
        </w:rPr>
        <w:t>В рамках квантовой теории свет представляет собой поток дискретных частиц,</w:t>
      </w:r>
      <w:r w:rsidRPr="00866446">
        <w:rPr>
          <w:rFonts w:ascii="Times New Roman" w:eastAsia="Times New Roman" w:hAnsi="Times New Roman" w:cs="Times New Roman"/>
          <w:sz w:val="10"/>
          <w:szCs w:val="10"/>
          <w:lang w:eastAsia="ru-RU"/>
        </w:rPr>
        <w:br/>
        <w:t xml:space="preserve">названных фотонами. Среди разнообразных явлений, в которых проявляются квантовые свойства света, одно из самых важных мест занимает фотоэлектрический эффект. Различают два вида фотоэлектрического эффекта внешний и внутренний. Внешним фотоэффектом называется испускание электронов веществом при облучении его электромагнитным излучением. При внутреннем фотоэффекте оптически возбужденные электроны остаются внутри освещаемого вещества, не нарушая его электрическую нейтральность. Согласно Эйнштейну, свет частотой </w:t>
      </w:r>
      <w:r w:rsidRPr="00866446">
        <w:rPr>
          <w:rFonts w:ascii="Times New Roman" w:eastAsia="Times New Roman" w:hAnsi="Times New Roman" w:cs="Times New Roman"/>
          <w:b/>
          <w:bCs/>
          <w:sz w:val="10"/>
          <w:szCs w:val="10"/>
          <w:lang w:eastAsia="ru-RU"/>
        </w:rPr>
        <w:t>ν</w:t>
      </w:r>
      <w:r w:rsidRPr="00866446">
        <w:rPr>
          <w:rFonts w:ascii="Times New Roman" w:eastAsia="Times New Roman" w:hAnsi="Times New Roman" w:cs="Times New Roman"/>
          <w:sz w:val="10"/>
          <w:szCs w:val="10"/>
          <w:lang w:eastAsia="ru-RU"/>
        </w:rPr>
        <w:t xml:space="preserve"> не только испускается отдельными квантами, но также в виде квантов (фотонов) распространяется в пространстве и поглощается веществом. Фотоэффект же возникает в результате неупругого столкновения фотона с электроном в материале катода. При таком столкновении фотон поглощается, а его энергия передается электрону.</w:t>
      </w:r>
    </w:p>
    <w:p w:rsidR="00866446" w:rsidRPr="00866446" w:rsidRDefault="00866446" w:rsidP="00866446">
      <w:pPr>
        <w:spacing w:after="0" w:line="240" w:lineRule="auto"/>
        <w:rPr>
          <w:rFonts w:ascii="Times New Roman" w:eastAsia="Times New Roman" w:hAnsi="Times New Roman" w:cs="Times New Roman"/>
          <w:sz w:val="10"/>
          <w:szCs w:val="10"/>
          <w:lang w:eastAsia="ru-RU"/>
        </w:rPr>
      </w:pPr>
      <w:r w:rsidRPr="00866446">
        <w:rPr>
          <w:rFonts w:ascii="Times New Roman" w:eastAsia="Times New Roman" w:hAnsi="Times New Roman" w:cs="Times New Roman"/>
          <w:sz w:val="10"/>
          <w:szCs w:val="10"/>
          <w:lang w:eastAsia="ru-RU"/>
        </w:rPr>
        <w:t xml:space="preserve">В эффекте Комптона наиболее полно проявляются корпускулярные свойства света. </w:t>
      </w:r>
      <w:proofErr w:type="gramStart"/>
      <w:r w:rsidRPr="00866446">
        <w:rPr>
          <w:rFonts w:ascii="Times New Roman" w:eastAsia="Times New Roman" w:hAnsi="Times New Roman" w:cs="Times New Roman"/>
          <w:sz w:val="10"/>
          <w:szCs w:val="10"/>
          <w:lang w:eastAsia="ru-RU"/>
        </w:rPr>
        <w:t>Исследуя рассеяние монохроматического рентгеновского излучения веществами с легкими атомами Комптон обнаружил</w:t>
      </w:r>
      <w:proofErr w:type="gramEnd"/>
      <w:r w:rsidRPr="00866446">
        <w:rPr>
          <w:rFonts w:ascii="Times New Roman" w:eastAsia="Times New Roman" w:hAnsi="Times New Roman" w:cs="Times New Roman"/>
          <w:sz w:val="10"/>
          <w:szCs w:val="10"/>
          <w:lang w:eastAsia="ru-RU"/>
        </w:rPr>
        <w:t xml:space="preserve">, что в составе рассеянного излучения наряду с излучением первоначальной длины волны наблюдается также излучение более длинных волн. Опыты показали, что разность </w:t>
      </w:r>
      <w:r w:rsidRPr="00866446">
        <w:rPr>
          <w:rFonts w:ascii="Times New Roman" w:eastAsia="Times New Roman" w:hAnsi="Times New Roman" w:cs="Times New Roman"/>
          <w:b/>
          <w:bCs/>
          <w:sz w:val="10"/>
          <w:szCs w:val="10"/>
          <w:lang w:eastAsia="ru-RU"/>
        </w:rPr>
        <w:t>Δλ=λ’-λ</w:t>
      </w:r>
      <w:r w:rsidRPr="00866446">
        <w:rPr>
          <w:rFonts w:ascii="Times New Roman" w:eastAsia="Times New Roman" w:hAnsi="Times New Roman" w:cs="Times New Roman"/>
          <w:sz w:val="10"/>
          <w:szCs w:val="10"/>
          <w:lang w:eastAsia="ru-RU"/>
        </w:rPr>
        <w:t xml:space="preserve"> не зависит от длины волны </w:t>
      </w:r>
      <w:r w:rsidRPr="00866446">
        <w:rPr>
          <w:rFonts w:ascii="Times New Roman" w:eastAsia="Times New Roman" w:hAnsi="Times New Roman" w:cs="Times New Roman"/>
          <w:b/>
          <w:bCs/>
          <w:sz w:val="10"/>
          <w:szCs w:val="10"/>
          <w:lang w:eastAsia="ru-RU"/>
        </w:rPr>
        <w:t xml:space="preserve">λ </w:t>
      </w:r>
      <w:r w:rsidRPr="00866446">
        <w:rPr>
          <w:rFonts w:ascii="Times New Roman" w:eastAsia="Times New Roman" w:hAnsi="Times New Roman" w:cs="Times New Roman"/>
          <w:sz w:val="10"/>
          <w:szCs w:val="10"/>
          <w:lang w:eastAsia="ru-RU"/>
        </w:rPr>
        <w:t xml:space="preserve">падающего излучения и природы рассеивающего </w:t>
      </w:r>
      <w:proofErr w:type="spellStart"/>
      <w:r w:rsidRPr="00866446">
        <w:rPr>
          <w:rFonts w:ascii="Times New Roman" w:eastAsia="Times New Roman" w:hAnsi="Times New Roman" w:cs="Times New Roman"/>
          <w:sz w:val="10"/>
          <w:szCs w:val="10"/>
          <w:lang w:eastAsia="ru-RU"/>
        </w:rPr>
        <w:t>в-ва</w:t>
      </w:r>
      <w:proofErr w:type="spellEnd"/>
      <w:r w:rsidRPr="00866446">
        <w:rPr>
          <w:rFonts w:ascii="Times New Roman" w:eastAsia="Times New Roman" w:hAnsi="Times New Roman" w:cs="Times New Roman"/>
          <w:sz w:val="10"/>
          <w:szCs w:val="10"/>
          <w:lang w:eastAsia="ru-RU"/>
        </w:rPr>
        <w:t xml:space="preserve">, а определяется только величиной угла рассеивания </w:t>
      </w:r>
      <w:r w:rsidRPr="00866446">
        <w:rPr>
          <w:rFonts w:ascii="Times New Roman" w:eastAsia="Times New Roman" w:hAnsi="Times New Roman" w:cs="Times New Roman"/>
          <w:b/>
          <w:bCs/>
          <w:i/>
          <w:iCs/>
          <w:sz w:val="10"/>
          <w:szCs w:val="10"/>
          <w:lang w:eastAsia="ru-RU"/>
        </w:rPr>
        <w:t>θ</w:t>
      </w:r>
      <w:r w:rsidRPr="00866446">
        <w:rPr>
          <w:rFonts w:ascii="Times New Roman" w:eastAsia="Times New Roman" w:hAnsi="Times New Roman" w:cs="Times New Roman"/>
          <w:sz w:val="10"/>
          <w:szCs w:val="10"/>
          <w:lang w:eastAsia="ru-RU"/>
        </w:rPr>
        <w:t xml:space="preserve">: </w:t>
      </w:r>
      <w:r w:rsidRPr="00866446">
        <w:rPr>
          <w:rFonts w:ascii="Times New Roman" w:eastAsia="Times New Roman" w:hAnsi="Times New Roman" w:cs="Times New Roman"/>
          <w:b/>
          <w:bCs/>
          <w:sz w:val="10"/>
          <w:szCs w:val="10"/>
          <w:lang w:eastAsia="ru-RU"/>
        </w:rPr>
        <w:t>Δλ=λ’-λ=2λс*(</w:t>
      </w:r>
      <w:r w:rsidRPr="00866446">
        <w:rPr>
          <w:rFonts w:ascii="Times New Roman" w:eastAsia="Times New Roman" w:hAnsi="Times New Roman" w:cs="Times New Roman"/>
          <w:b/>
          <w:bCs/>
          <w:sz w:val="10"/>
          <w:szCs w:val="10"/>
          <w:lang w:val="en-US" w:eastAsia="ru-RU"/>
        </w:rPr>
        <w:t>sin</w:t>
      </w:r>
      <w:r w:rsidRPr="00866446">
        <w:rPr>
          <w:rFonts w:ascii="Times New Roman" w:eastAsia="Times New Roman" w:hAnsi="Times New Roman" w:cs="Times New Roman"/>
          <w:b/>
          <w:bCs/>
          <w:sz w:val="10"/>
          <w:szCs w:val="10"/>
          <w:lang w:eastAsia="ru-RU"/>
        </w:rPr>
        <w:t>(</w:t>
      </w:r>
      <w:r w:rsidRPr="00866446">
        <w:rPr>
          <w:rFonts w:ascii="Times New Roman" w:eastAsia="Times New Roman" w:hAnsi="Times New Roman" w:cs="Times New Roman"/>
          <w:b/>
          <w:bCs/>
          <w:i/>
          <w:iCs/>
          <w:sz w:val="10"/>
          <w:szCs w:val="10"/>
          <w:lang w:eastAsia="ru-RU"/>
        </w:rPr>
        <w:t>θ</w:t>
      </w:r>
      <w:r w:rsidRPr="00866446">
        <w:rPr>
          <w:rFonts w:ascii="Times New Roman" w:eastAsia="Times New Roman" w:hAnsi="Times New Roman" w:cs="Times New Roman"/>
          <w:b/>
          <w:bCs/>
          <w:sz w:val="10"/>
          <w:szCs w:val="10"/>
          <w:lang w:eastAsia="ru-RU"/>
        </w:rPr>
        <w:t>/2)</w:t>
      </w:r>
      <w:proofErr w:type="gramStart"/>
      <w:r w:rsidRPr="00866446">
        <w:rPr>
          <w:rFonts w:ascii="Times New Roman" w:eastAsia="Times New Roman" w:hAnsi="Times New Roman" w:cs="Times New Roman"/>
          <w:b/>
          <w:bCs/>
          <w:sz w:val="10"/>
          <w:szCs w:val="10"/>
          <w:lang w:eastAsia="ru-RU"/>
        </w:rPr>
        <w:t xml:space="preserve"> )</w:t>
      </w:r>
      <w:proofErr w:type="gramEnd"/>
      <w:r w:rsidRPr="00866446">
        <w:rPr>
          <w:rFonts w:ascii="Times New Roman" w:eastAsia="Times New Roman" w:hAnsi="Times New Roman" w:cs="Times New Roman"/>
          <w:b/>
          <w:bCs/>
          <w:sz w:val="10"/>
          <w:szCs w:val="10"/>
          <w:lang w:eastAsia="ru-RU"/>
        </w:rPr>
        <w:t>^2</w:t>
      </w:r>
      <w:r w:rsidRPr="00866446">
        <w:rPr>
          <w:rFonts w:ascii="Times New Roman" w:eastAsia="Times New Roman" w:hAnsi="Times New Roman" w:cs="Times New Roman"/>
          <w:sz w:val="10"/>
          <w:szCs w:val="10"/>
          <w:lang w:eastAsia="ru-RU"/>
        </w:rPr>
        <w:t>, где</w:t>
      </w:r>
      <w:r w:rsidRPr="00866446">
        <w:rPr>
          <w:rFonts w:ascii="Times New Roman" w:eastAsia="Times New Roman" w:hAnsi="Times New Roman" w:cs="Times New Roman"/>
          <w:b/>
          <w:bCs/>
          <w:sz w:val="10"/>
          <w:szCs w:val="10"/>
          <w:lang w:eastAsia="ru-RU"/>
        </w:rPr>
        <w:t xml:space="preserve"> λ’ </w:t>
      </w:r>
      <w:r w:rsidRPr="00866446">
        <w:rPr>
          <w:rFonts w:ascii="Times New Roman" w:eastAsia="Times New Roman" w:hAnsi="Times New Roman" w:cs="Times New Roman"/>
          <w:sz w:val="10"/>
          <w:szCs w:val="10"/>
          <w:lang w:eastAsia="ru-RU"/>
        </w:rPr>
        <w:t xml:space="preserve">– длина волны рассеянного излучения, </w:t>
      </w:r>
      <w:r w:rsidRPr="00866446">
        <w:rPr>
          <w:rFonts w:ascii="Times New Roman" w:eastAsia="Times New Roman" w:hAnsi="Times New Roman" w:cs="Times New Roman"/>
          <w:b/>
          <w:bCs/>
          <w:sz w:val="10"/>
          <w:szCs w:val="10"/>
          <w:lang w:eastAsia="ru-RU"/>
        </w:rPr>
        <w:t>λс</w:t>
      </w:r>
      <w:r w:rsidRPr="00866446">
        <w:rPr>
          <w:rFonts w:ascii="Times New Roman" w:eastAsia="Times New Roman" w:hAnsi="Times New Roman" w:cs="Times New Roman"/>
          <w:sz w:val="10"/>
          <w:szCs w:val="10"/>
          <w:lang w:eastAsia="ru-RU"/>
        </w:rPr>
        <w:t xml:space="preserve"> – комптоновская длина волны. Эффектом Комптона называется упругое рассеяние коротковолнового излучения на свободных электронах </w:t>
      </w:r>
      <w:proofErr w:type="spellStart"/>
      <w:r w:rsidRPr="00866446">
        <w:rPr>
          <w:rFonts w:ascii="Times New Roman" w:eastAsia="Times New Roman" w:hAnsi="Times New Roman" w:cs="Times New Roman"/>
          <w:sz w:val="10"/>
          <w:szCs w:val="10"/>
          <w:lang w:eastAsia="ru-RU"/>
        </w:rPr>
        <w:t>в-ва</w:t>
      </w:r>
      <w:proofErr w:type="spellEnd"/>
      <w:r w:rsidRPr="00866446">
        <w:rPr>
          <w:rFonts w:ascii="Times New Roman" w:eastAsia="Times New Roman" w:hAnsi="Times New Roman" w:cs="Times New Roman"/>
          <w:sz w:val="10"/>
          <w:szCs w:val="10"/>
          <w:lang w:eastAsia="ru-RU"/>
        </w:rPr>
        <w:t xml:space="preserve">, сопровождающееся увеличением длины волны. Эффект Комптона – результат упругого столкновения рентгеновских фотонов со свободными электронами </w:t>
      </w:r>
      <w:proofErr w:type="spellStart"/>
      <w:r w:rsidRPr="00866446">
        <w:rPr>
          <w:rFonts w:ascii="Times New Roman" w:eastAsia="Times New Roman" w:hAnsi="Times New Roman" w:cs="Times New Roman"/>
          <w:sz w:val="10"/>
          <w:szCs w:val="10"/>
          <w:lang w:eastAsia="ru-RU"/>
        </w:rPr>
        <w:t>в-ва</w:t>
      </w:r>
      <w:proofErr w:type="spellEnd"/>
      <w:r w:rsidRPr="00866446">
        <w:rPr>
          <w:rFonts w:ascii="Times New Roman" w:eastAsia="Times New Roman" w:hAnsi="Times New Roman" w:cs="Times New Roman"/>
          <w:sz w:val="10"/>
          <w:szCs w:val="10"/>
          <w:lang w:eastAsia="ru-RU"/>
        </w:rPr>
        <w:t>. В процессе этого столкновения фотон передает часть своих энергии и импульса в соответствии с законами их сохранения. Эффект Комптона не может наблюдаться  в видимой области спектра, поскольку энергия фотона видимого света сравнима с энергией связи электрона с атомом, при этом даже внешний электрон нельзя считать свободным.</w:t>
      </w:r>
    </w:p>
    <w:p w:rsidR="00866446" w:rsidRPr="00866446" w:rsidRDefault="00866446" w:rsidP="00866446">
      <w:pPr>
        <w:spacing w:after="0" w:line="240" w:lineRule="auto"/>
        <w:rPr>
          <w:rFonts w:ascii="Times New Roman" w:eastAsia="Times New Roman" w:hAnsi="Times New Roman" w:cs="Times New Roman"/>
          <w:sz w:val="10"/>
          <w:szCs w:val="10"/>
          <w:lang w:eastAsia="ru-RU"/>
        </w:rPr>
      </w:pPr>
      <w:r w:rsidRPr="00866446">
        <w:rPr>
          <w:rFonts w:ascii="Times New Roman" w:eastAsia="Times New Roman" w:hAnsi="Times New Roman" w:cs="Times New Roman"/>
          <w:sz w:val="10"/>
          <w:szCs w:val="10"/>
          <w:lang w:eastAsia="ru-RU"/>
        </w:rPr>
        <w:t> </w:t>
      </w:r>
    </w:p>
    <w:p w:rsidR="00866446" w:rsidRPr="00866446" w:rsidRDefault="00866446" w:rsidP="00866446">
      <w:pPr>
        <w:spacing w:after="0" w:line="240" w:lineRule="auto"/>
        <w:rPr>
          <w:rFonts w:ascii="Times New Roman" w:eastAsia="Times New Roman" w:hAnsi="Times New Roman" w:cs="Times New Roman"/>
          <w:sz w:val="10"/>
          <w:szCs w:val="10"/>
          <w:lang w:eastAsia="ru-RU"/>
        </w:rPr>
      </w:pPr>
      <w:r w:rsidRPr="00866446">
        <w:rPr>
          <w:rFonts w:ascii="Times New Roman" w:eastAsia="Times New Roman" w:hAnsi="Times New Roman" w:cs="Times New Roman"/>
          <w:b/>
          <w:bCs/>
          <w:sz w:val="10"/>
          <w:szCs w:val="10"/>
          <w:lang w:eastAsia="ru-RU"/>
        </w:rPr>
        <w:lastRenderedPageBreak/>
        <w:t>Билет №4.</w:t>
      </w:r>
    </w:p>
    <w:p w:rsidR="00866446" w:rsidRPr="00866446" w:rsidRDefault="00866446" w:rsidP="00866446">
      <w:pPr>
        <w:spacing w:after="0" w:line="240" w:lineRule="auto"/>
        <w:rPr>
          <w:rFonts w:ascii="Times New Roman" w:eastAsia="Times New Roman" w:hAnsi="Times New Roman" w:cs="Times New Roman"/>
          <w:sz w:val="10"/>
          <w:szCs w:val="10"/>
          <w:lang w:eastAsia="ru-RU"/>
        </w:rPr>
      </w:pPr>
      <w:r w:rsidRPr="00866446">
        <w:rPr>
          <w:rFonts w:ascii="Times New Roman" w:eastAsia="Times New Roman" w:hAnsi="Times New Roman" w:cs="Times New Roman"/>
          <w:b/>
          <w:bCs/>
          <w:sz w:val="10"/>
          <w:szCs w:val="10"/>
          <w:lang w:eastAsia="ru-RU"/>
        </w:rPr>
        <w:t>2) Дифракционная решетка. Дифракционные спектры. Дисперсия и разрешающая способность решетки. Критерий разрешения Рэлея.</w:t>
      </w:r>
    </w:p>
    <w:p w:rsidR="00866446" w:rsidRPr="00866446" w:rsidRDefault="00866446" w:rsidP="00866446">
      <w:pPr>
        <w:spacing w:after="0" w:line="240" w:lineRule="auto"/>
        <w:rPr>
          <w:rFonts w:ascii="Times New Roman" w:eastAsia="Times New Roman" w:hAnsi="Times New Roman" w:cs="Times New Roman"/>
          <w:sz w:val="10"/>
          <w:szCs w:val="10"/>
          <w:lang w:eastAsia="ru-RU"/>
        </w:rPr>
      </w:pPr>
      <w:r w:rsidRPr="00866446">
        <w:rPr>
          <w:rFonts w:ascii="Times New Roman" w:eastAsia="Times New Roman" w:hAnsi="Times New Roman" w:cs="Times New Roman"/>
          <w:b/>
          <w:bCs/>
          <w:sz w:val="10"/>
          <w:szCs w:val="10"/>
          <w:lang w:eastAsia="ru-RU"/>
        </w:rPr>
        <w:t>Дифракционная решетка</w:t>
      </w:r>
      <w:r w:rsidRPr="00866446">
        <w:rPr>
          <w:rFonts w:ascii="Times New Roman" w:eastAsia="Times New Roman" w:hAnsi="Times New Roman" w:cs="Times New Roman"/>
          <w:sz w:val="10"/>
          <w:szCs w:val="10"/>
          <w:lang w:eastAsia="ru-RU"/>
        </w:rPr>
        <w:t xml:space="preserve"> – система параллельных щелей равной ширины, лежащих в одной плоскости и разделенных равными по ширине непрозрачными промежутками.</w:t>
      </w:r>
    </w:p>
    <w:p w:rsidR="00866446" w:rsidRPr="00866446" w:rsidRDefault="00866446" w:rsidP="00866446">
      <w:pPr>
        <w:spacing w:after="0" w:line="240" w:lineRule="auto"/>
        <w:rPr>
          <w:rFonts w:ascii="Times New Roman" w:eastAsia="Times New Roman" w:hAnsi="Times New Roman" w:cs="Times New Roman"/>
          <w:sz w:val="10"/>
          <w:szCs w:val="10"/>
          <w:lang w:eastAsia="ru-RU"/>
        </w:rPr>
      </w:pPr>
      <w:r w:rsidRPr="00866446">
        <w:rPr>
          <w:rFonts w:ascii="Times New Roman" w:eastAsia="Times New Roman" w:hAnsi="Times New Roman" w:cs="Times New Roman"/>
          <w:sz w:val="10"/>
          <w:szCs w:val="10"/>
          <w:lang w:eastAsia="ru-RU"/>
        </w:rPr>
        <w:t xml:space="preserve">Суммарная дифракционная картина – результат интерференционных волн, идущих от всех щелей – в дифракционной решетке осуществляется многолучевая интерференция когерентных пучков света, идущих от всех щелей. Если ширина каждой щели – </w:t>
      </w:r>
      <w:r w:rsidRPr="00866446">
        <w:rPr>
          <w:rFonts w:ascii="Times New Roman" w:eastAsia="Times New Roman" w:hAnsi="Times New Roman" w:cs="Times New Roman"/>
          <w:b/>
          <w:bCs/>
          <w:sz w:val="10"/>
          <w:szCs w:val="10"/>
          <w:lang w:val="en-US" w:eastAsia="ru-RU"/>
        </w:rPr>
        <w:t>a</w:t>
      </w:r>
      <w:r w:rsidRPr="00866446">
        <w:rPr>
          <w:rFonts w:ascii="Times New Roman" w:eastAsia="Times New Roman" w:hAnsi="Times New Roman" w:cs="Times New Roman"/>
          <w:sz w:val="10"/>
          <w:szCs w:val="10"/>
          <w:lang w:eastAsia="ru-RU"/>
        </w:rPr>
        <w:t xml:space="preserve">, ширина непрозрачных участков – </w:t>
      </w:r>
      <w:r w:rsidRPr="00866446">
        <w:rPr>
          <w:rFonts w:ascii="Times New Roman" w:eastAsia="Times New Roman" w:hAnsi="Times New Roman" w:cs="Times New Roman"/>
          <w:b/>
          <w:bCs/>
          <w:sz w:val="10"/>
          <w:szCs w:val="10"/>
          <w:lang w:val="en-US" w:eastAsia="ru-RU"/>
        </w:rPr>
        <w:t>b</w:t>
      </w:r>
      <w:r w:rsidRPr="00866446">
        <w:rPr>
          <w:rFonts w:ascii="Times New Roman" w:eastAsia="Times New Roman" w:hAnsi="Times New Roman" w:cs="Times New Roman"/>
          <w:sz w:val="10"/>
          <w:szCs w:val="10"/>
          <w:lang w:eastAsia="ru-RU"/>
        </w:rPr>
        <w:t xml:space="preserve">, то </w:t>
      </w:r>
      <w:r w:rsidRPr="00866446">
        <w:rPr>
          <w:rFonts w:ascii="Times New Roman" w:eastAsia="Times New Roman" w:hAnsi="Times New Roman" w:cs="Times New Roman"/>
          <w:b/>
          <w:bCs/>
          <w:sz w:val="10"/>
          <w:szCs w:val="10"/>
          <w:lang w:val="en-US" w:eastAsia="ru-RU"/>
        </w:rPr>
        <w:t>d</w:t>
      </w:r>
      <w:r w:rsidRPr="00866446">
        <w:rPr>
          <w:rFonts w:ascii="Times New Roman" w:eastAsia="Times New Roman" w:hAnsi="Times New Roman" w:cs="Times New Roman"/>
          <w:b/>
          <w:bCs/>
          <w:sz w:val="10"/>
          <w:szCs w:val="10"/>
          <w:lang w:eastAsia="ru-RU"/>
        </w:rPr>
        <w:t>=</w:t>
      </w:r>
      <w:r w:rsidRPr="00866446">
        <w:rPr>
          <w:rFonts w:ascii="Times New Roman" w:eastAsia="Times New Roman" w:hAnsi="Times New Roman" w:cs="Times New Roman"/>
          <w:b/>
          <w:bCs/>
          <w:sz w:val="10"/>
          <w:szCs w:val="10"/>
          <w:lang w:val="en-US" w:eastAsia="ru-RU"/>
        </w:rPr>
        <w:t>a</w:t>
      </w:r>
      <w:r w:rsidRPr="00866446">
        <w:rPr>
          <w:rFonts w:ascii="Times New Roman" w:eastAsia="Times New Roman" w:hAnsi="Times New Roman" w:cs="Times New Roman"/>
          <w:b/>
          <w:bCs/>
          <w:sz w:val="10"/>
          <w:szCs w:val="10"/>
          <w:lang w:eastAsia="ru-RU"/>
        </w:rPr>
        <w:t>+</w:t>
      </w:r>
      <w:r w:rsidRPr="00866446">
        <w:rPr>
          <w:rFonts w:ascii="Times New Roman" w:eastAsia="Times New Roman" w:hAnsi="Times New Roman" w:cs="Times New Roman"/>
          <w:b/>
          <w:bCs/>
          <w:sz w:val="10"/>
          <w:szCs w:val="10"/>
          <w:lang w:val="en-US" w:eastAsia="ru-RU"/>
        </w:rPr>
        <w:t>b</w:t>
      </w:r>
      <w:r w:rsidRPr="00866446">
        <w:rPr>
          <w:rFonts w:ascii="Times New Roman" w:eastAsia="Times New Roman" w:hAnsi="Times New Roman" w:cs="Times New Roman"/>
          <w:sz w:val="10"/>
          <w:szCs w:val="10"/>
          <w:lang w:eastAsia="ru-RU"/>
        </w:rPr>
        <w:t xml:space="preserve"> называется </w:t>
      </w:r>
      <w:r w:rsidRPr="00866446">
        <w:rPr>
          <w:rFonts w:ascii="Times New Roman" w:eastAsia="Times New Roman" w:hAnsi="Times New Roman" w:cs="Times New Roman"/>
          <w:b/>
          <w:bCs/>
          <w:sz w:val="10"/>
          <w:szCs w:val="10"/>
          <w:lang w:eastAsia="ru-RU"/>
        </w:rPr>
        <w:t>постоянной (периодом) дифракционной решетки.</w:t>
      </w:r>
    </w:p>
    <w:p w:rsidR="00866446" w:rsidRPr="00866446" w:rsidRDefault="00866446" w:rsidP="00866446">
      <w:pPr>
        <w:spacing w:after="0" w:line="240" w:lineRule="auto"/>
        <w:rPr>
          <w:rFonts w:ascii="Times New Roman" w:eastAsia="Times New Roman" w:hAnsi="Times New Roman" w:cs="Times New Roman"/>
          <w:sz w:val="10"/>
          <w:szCs w:val="10"/>
          <w:lang w:eastAsia="ru-RU"/>
        </w:rPr>
      </w:pPr>
      <w:r w:rsidRPr="00866446">
        <w:rPr>
          <w:rFonts w:ascii="Times New Roman" w:eastAsia="Times New Roman" w:hAnsi="Times New Roman" w:cs="Times New Roman"/>
          <w:sz w:val="10"/>
          <w:szCs w:val="10"/>
          <w:lang w:eastAsia="ru-RU"/>
        </w:rPr>
        <w:t xml:space="preserve">Распределение интенсивности на экране, получаемое вследствие дифракции, называется </w:t>
      </w:r>
      <w:r w:rsidRPr="00866446">
        <w:rPr>
          <w:rFonts w:ascii="Times New Roman" w:eastAsia="Times New Roman" w:hAnsi="Times New Roman" w:cs="Times New Roman"/>
          <w:b/>
          <w:bCs/>
          <w:sz w:val="10"/>
          <w:szCs w:val="10"/>
          <w:lang w:eastAsia="ru-RU"/>
        </w:rPr>
        <w:t>дифракционным спектром.</w:t>
      </w:r>
      <w:r w:rsidRPr="00866446">
        <w:rPr>
          <w:rFonts w:ascii="Times New Roman" w:eastAsia="Times New Roman" w:hAnsi="Times New Roman" w:cs="Times New Roman"/>
          <w:sz w:val="10"/>
          <w:szCs w:val="10"/>
          <w:lang w:eastAsia="ru-RU"/>
        </w:rPr>
        <w:t xml:space="preserve"> Положение дифракционных максимумов зависит </w:t>
      </w:r>
      <w:proofErr w:type="gramStart"/>
      <w:r w:rsidRPr="00866446">
        <w:rPr>
          <w:rFonts w:ascii="Times New Roman" w:eastAsia="Times New Roman" w:hAnsi="Times New Roman" w:cs="Times New Roman"/>
          <w:sz w:val="10"/>
          <w:szCs w:val="10"/>
          <w:lang w:eastAsia="ru-RU"/>
        </w:rPr>
        <w:t>от</w:t>
      </w:r>
      <w:proofErr w:type="gramEnd"/>
      <w:r w:rsidRPr="00866446">
        <w:rPr>
          <w:rFonts w:ascii="Times New Roman" w:eastAsia="Times New Roman" w:hAnsi="Times New Roman" w:cs="Times New Roman"/>
          <w:sz w:val="10"/>
          <w:szCs w:val="10"/>
          <w:lang w:eastAsia="ru-RU"/>
        </w:rPr>
        <w:t xml:space="preserve"> </w:t>
      </w:r>
      <w:r w:rsidRPr="00866446">
        <w:rPr>
          <w:rFonts w:ascii="Times New Roman" w:eastAsia="Times New Roman" w:hAnsi="Times New Roman" w:cs="Times New Roman"/>
          <w:b/>
          <w:bCs/>
          <w:sz w:val="10"/>
          <w:szCs w:val="10"/>
          <w:lang w:eastAsia="ru-RU"/>
        </w:rPr>
        <w:t>λ</w:t>
      </w:r>
      <w:r w:rsidRPr="00866446">
        <w:rPr>
          <w:rFonts w:ascii="Times New Roman" w:eastAsia="Times New Roman" w:hAnsi="Times New Roman" w:cs="Times New Roman"/>
          <w:sz w:val="10"/>
          <w:szCs w:val="10"/>
          <w:lang w:eastAsia="ru-RU"/>
        </w:rPr>
        <w:t xml:space="preserve">. </w:t>
      </w:r>
      <w:proofErr w:type="gramStart"/>
      <w:r w:rsidRPr="00866446">
        <w:rPr>
          <w:rFonts w:ascii="Times New Roman" w:eastAsia="Times New Roman" w:hAnsi="Times New Roman" w:cs="Times New Roman"/>
          <w:sz w:val="10"/>
          <w:szCs w:val="10"/>
          <w:lang w:eastAsia="ru-RU"/>
        </w:rPr>
        <w:t>При</w:t>
      </w:r>
      <w:proofErr w:type="gramEnd"/>
      <w:r w:rsidRPr="00866446">
        <w:rPr>
          <w:rFonts w:ascii="Times New Roman" w:eastAsia="Times New Roman" w:hAnsi="Times New Roman" w:cs="Times New Roman"/>
          <w:sz w:val="10"/>
          <w:szCs w:val="10"/>
          <w:lang w:eastAsia="ru-RU"/>
        </w:rPr>
        <w:t xml:space="preserve"> освещении щели белым светом, центральный максимум наблюдается в виде белой полоски. Он общий для всех длин волн. Боковые максимумы радужно окрашены фиолетовым краем к центру дифракционной картины (поскольку </w:t>
      </w:r>
      <w:r w:rsidRPr="00866446">
        <w:rPr>
          <w:rFonts w:ascii="Times New Roman" w:eastAsia="Times New Roman" w:hAnsi="Times New Roman" w:cs="Times New Roman"/>
          <w:b/>
          <w:bCs/>
          <w:sz w:val="10"/>
          <w:szCs w:val="10"/>
          <w:lang w:eastAsia="ru-RU"/>
        </w:rPr>
        <w:t>λфиол&lt; λкрасн</w:t>
      </w:r>
      <w:r w:rsidRPr="00866446">
        <w:rPr>
          <w:rFonts w:ascii="Times New Roman" w:eastAsia="Times New Roman" w:hAnsi="Times New Roman" w:cs="Times New Roman"/>
          <w:sz w:val="10"/>
          <w:szCs w:val="10"/>
          <w:lang w:eastAsia="ru-RU"/>
        </w:rPr>
        <w:t>).</w:t>
      </w:r>
    </w:p>
    <w:p w:rsidR="00866446" w:rsidRPr="00866446" w:rsidRDefault="00866446" w:rsidP="00866446">
      <w:pPr>
        <w:spacing w:after="0" w:line="240" w:lineRule="auto"/>
        <w:rPr>
          <w:rFonts w:ascii="Times New Roman" w:eastAsia="Times New Roman" w:hAnsi="Times New Roman" w:cs="Times New Roman"/>
          <w:sz w:val="10"/>
          <w:szCs w:val="10"/>
          <w:lang w:eastAsia="ru-RU"/>
        </w:rPr>
      </w:pPr>
      <w:r w:rsidRPr="00866446">
        <w:rPr>
          <w:rFonts w:ascii="Times New Roman" w:eastAsia="Times New Roman" w:hAnsi="Times New Roman" w:cs="Times New Roman"/>
          <w:b/>
          <w:bCs/>
          <w:sz w:val="10"/>
          <w:szCs w:val="10"/>
          <w:lang w:eastAsia="ru-RU"/>
        </w:rPr>
        <w:t>Критерий Рэлея</w:t>
      </w:r>
      <w:r w:rsidRPr="00866446">
        <w:rPr>
          <w:rFonts w:ascii="Times New Roman" w:eastAsia="Times New Roman" w:hAnsi="Times New Roman" w:cs="Times New Roman"/>
          <w:sz w:val="10"/>
          <w:szCs w:val="10"/>
          <w:lang w:eastAsia="ru-RU"/>
        </w:rPr>
        <w:t xml:space="preserve"> – изображение двух близлежащих одинаковых точечных источников или двух спектральных линий с равными интенсивностями и одинаковыми симметричными контурами разрешимы (разделены для восприятия), если центральный максимум дифракционной картины от одного источника совпадает с первым минимумом дифракционной картины от другого.</w:t>
      </w:r>
    </w:p>
    <w:p w:rsidR="00866446" w:rsidRPr="00866446" w:rsidRDefault="00866446" w:rsidP="00866446">
      <w:pPr>
        <w:spacing w:after="0" w:line="240" w:lineRule="auto"/>
        <w:rPr>
          <w:rFonts w:ascii="Times New Roman" w:eastAsia="Times New Roman" w:hAnsi="Times New Roman" w:cs="Times New Roman"/>
          <w:sz w:val="10"/>
          <w:szCs w:val="10"/>
          <w:lang w:eastAsia="ru-RU"/>
        </w:rPr>
      </w:pPr>
      <w:r w:rsidRPr="00866446">
        <w:rPr>
          <w:rFonts w:ascii="Times New Roman" w:eastAsia="Times New Roman" w:hAnsi="Times New Roman" w:cs="Times New Roman"/>
          <w:b/>
          <w:bCs/>
          <w:sz w:val="10"/>
          <w:szCs w:val="10"/>
          <w:lang w:eastAsia="ru-RU"/>
        </w:rPr>
        <w:t xml:space="preserve">Разрешающая способность спектрального прибора </w:t>
      </w:r>
      <w:r w:rsidRPr="00866446">
        <w:rPr>
          <w:rFonts w:ascii="Times New Roman" w:eastAsia="Times New Roman" w:hAnsi="Times New Roman" w:cs="Times New Roman"/>
          <w:sz w:val="10"/>
          <w:szCs w:val="10"/>
          <w:lang w:eastAsia="ru-RU"/>
        </w:rPr>
        <w:t xml:space="preserve">– величина </w:t>
      </w:r>
      <w:r w:rsidRPr="00866446">
        <w:rPr>
          <w:rFonts w:ascii="Times New Roman" w:eastAsia="Times New Roman" w:hAnsi="Times New Roman" w:cs="Times New Roman"/>
          <w:b/>
          <w:bCs/>
          <w:sz w:val="10"/>
          <w:szCs w:val="10"/>
          <w:lang w:val="en-US" w:eastAsia="ru-RU"/>
        </w:rPr>
        <w:t>R</w:t>
      </w:r>
      <w:r w:rsidRPr="00866446">
        <w:rPr>
          <w:rFonts w:ascii="Times New Roman" w:eastAsia="Times New Roman" w:hAnsi="Times New Roman" w:cs="Times New Roman"/>
          <w:b/>
          <w:bCs/>
          <w:sz w:val="10"/>
          <w:szCs w:val="10"/>
          <w:lang w:eastAsia="ru-RU"/>
        </w:rPr>
        <w:t xml:space="preserve"> = λ/δλ</w:t>
      </w:r>
      <w:r w:rsidRPr="00866446">
        <w:rPr>
          <w:rFonts w:ascii="Times New Roman" w:eastAsia="Times New Roman" w:hAnsi="Times New Roman" w:cs="Times New Roman"/>
          <w:sz w:val="10"/>
          <w:szCs w:val="10"/>
          <w:lang w:eastAsia="ru-RU"/>
        </w:rPr>
        <w:t xml:space="preserve">, где </w:t>
      </w:r>
      <w:r w:rsidRPr="00866446">
        <w:rPr>
          <w:rFonts w:ascii="Times New Roman" w:eastAsia="Times New Roman" w:hAnsi="Times New Roman" w:cs="Times New Roman"/>
          <w:b/>
          <w:bCs/>
          <w:sz w:val="10"/>
          <w:szCs w:val="10"/>
          <w:lang w:eastAsia="ru-RU"/>
        </w:rPr>
        <w:t>δλ</w:t>
      </w:r>
      <w:r w:rsidRPr="00866446">
        <w:rPr>
          <w:rFonts w:ascii="Times New Roman" w:eastAsia="Times New Roman" w:hAnsi="Times New Roman" w:cs="Times New Roman"/>
          <w:sz w:val="10"/>
          <w:szCs w:val="10"/>
          <w:lang w:eastAsia="ru-RU"/>
        </w:rPr>
        <w:t xml:space="preserve"> – абсолютное значение минимальной разности длин волн двух соседних спектральных линий, при которой эти линии регистрируются раздельно.</w:t>
      </w:r>
    </w:p>
    <w:p w:rsidR="00866446" w:rsidRPr="00866446" w:rsidRDefault="00866446" w:rsidP="00866446">
      <w:pPr>
        <w:spacing w:after="0" w:line="240" w:lineRule="auto"/>
        <w:rPr>
          <w:rFonts w:ascii="Times New Roman" w:eastAsia="Times New Roman" w:hAnsi="Times New Roman" w:cs="Times New Roman"/>
          <w:sz w:val="10"/>
          <w:szCs w:val="10"/>
          <w:lang w:eastAsia="ru-RU"/>
        </w:rPr>
      </w:pPr>
      <w:r w:rsidRPr="00866446">
        <w:rPr>
          <w:rFonts w:ascii="Times New Roman" w:eastAsia="Times New Roman" w:hAnsi="Times New Roman" w:cs="Times New Roman"/>
          <w:b/>
          <w:bCs/>
          <w:sz w:val="10"/>
          <w:szCs w:val="10"/>
          <w:lang w:eastAsia="ru-RU"/>
        </w:rPr>
        <w:t>Разрешающая способность решетки.</w:t>
      </w:r>
    </w:p>
    <w:p w:rsidR="00866446" w:rsidRPr="00866446" w:rsidRDefault="00866446" w:rsidP="00866446">
      <w:pPr>
        <w:spacing w:after="0" w:line="240" w:lineRule="auto"/>
        <w:rPr>
          <w:rFonts w:ascii="Times New Roman" w:eastAsia="Times New Roman" w:hAnsi="Times New Roman" w:cs="Times New Roman"/>
          <w:sz w:val="10"/>
          <w:szCs w:val="10"/>
          <w:lang w:eastAsia="ru-RU"/>
        </w:rPr>
      </w:pPr>
      <w:proofErr w:type="gramStart"/>
      <w:r w:rsidRPr="00866446">
        <w:rPr>
          <w:rFonts w:ascii="Times New Roman" w:eastAsia="Times New Roman" w:hAnsi="Times New Roman" w:cs="Times New Roman"/>
          <w:b/>
          <w:bCs/>
          <w:sz w:val="10"/>
          <w:szCs w:val="10"/>
          <w:lang w:val="en-US" w:eastAsia="ru-RU"/>
        </w:rPr>
        <w:t>d</w:t>
      </w:r>
      <w:r w:rsidRPr="00866446">
        <w:rPr>
          <w:rFonts w:ascii="Times New Roman" w:eastAsia="Times New Roman" w:hAnsi="Times New Roman" w:cs="Times New Roman"/>
          <w:b/>
          <w:bCs/>
          <w:sz w:val="10"/>
          <w:szCs w:val="10"/>
          <w:lang w:eastAsia="ru-RU"/>
        </w:rPr>
        <w:t>*</w:t>
      </w:r>
      <w:proofErr w:type="gramEnd"/>
      <w:r w:rsidRPr="00866446">
        <w:rPr>
          <w:rFonts w:ascii="Times New Roman" w:eastAsia="Times New Roman" w:hAnsi="Times New Roman" w:cs="Times New Roman"/>
          <w:b/>
          <w:bCs/>
          <w:sz w:val="10"/>
          <w:szCs w:val="10"/>
          <w:lang w:val="en-US" w:eastAsia="ru-RU"/>
        </w:rPr>
        <w:t>sin</w:t>
      </w:r>
      <w:r w:rsidRPr="00866446">
        <w:rPr>
          <w:rFonts w:ascii="Times New Roman" w:eastAsia="Times New Roman" w:hAnsi="Times New Roman" w:cs="Times New Roman"/>
          <w:b/>
          <w:bCs/>
          <w:sz w:val="10"/>
          <w:szCs w:val="10"/>
          <w:lang w:eastAsia="ru-RU"/>
        </w:rPr>
        <w:t>(</w:t>
      </w:r>
      <w:proofErr w:type="spellStart"/>
      <w:r w:rsidRPr="00866446">
        <w:rPr>
          <w:rFonts w:ascii="Times New Roman" w:eastAsia="Times New Roman" w:hAnsi="Times New Roman" w:cs="Times New Roman"/>
          <w:b/>
          <w:bCs/>
          <w:sz w:val="10"/>
          <w:szCs w:val="10"/>
          <w:lang w:val="en-US" w:eastAsia="ru-RU"/>
        </w:rPr>
        <w:t>φmax</w:t>
      </w:r>
      <w:proofErr w:type="spellEnd"/>
      <w:r w:rsidRPr="00866446">
        <w:rPr>
          <w:rFonts w:ascii="Times New Roman" w:eastAsia="Times New Roman" w:hAnsi="Times New Roman" w:cs="Times New Roman"/>
          <w:b/>
          <w:bCs/>
          <w:sz w:val="10"/>
          <w:szCs w:val="10"/>
          <w:lang w:eastAsia="ru-RU"/>
        </w:rPr>
        <w:t xml:space="preserve">) = </w:t>
      </w:r>
      <w:r w:rsidRPr="00866446">
        <w:rPr>
          <w:rFonts w:ascii="Times New Roman" w:eastAsia="Times New Roman" w:hAnsi="Times New Roman" w:cs="Times New Roman"/>
          <w:b/>
          <w:bCs/>
          <w:sz w:val="10"/>
          <w:szCs w:val="10"/>
          <w:lang w:val="en-US" w:eastAsia="ru-RU"/>
        </w:rPr>
        <w:t>m</w:t>
      </w:r>
      <w:r w:rsidRPr="00866446">
        <w:rPr>
          <w:rFonts w:ascii="Times New Roman" w:eastAsia="Times New Roman" w:hAnsi="Times New Roman" w:cs="Times New Roman"/>
          <w:b/>
          <w:bCs/>
          <w:sz w:val="10"/>
          <w:szCs w:val="10"/>
          <w:lang w:eastAsia="ru-RU"/>
        </w:rPr>
        <w:t xml:space="preserve">λ2; </w:t>
      </w:r>
      <w:r w:rsidRPr="00866446">
        <w:rPr>
          <w:rFonts w:ascii="Times New Roman" w:eastAsia="Times New Roman" w:hAnsi="Times New Roman" w:cs="Times New Roman"/>
          <w:b/>
          <w:bCs/>
          <w:sz w:val="10"/>
          <w:szCs w:val="10"/>
          <w:lang w:val="en-US" w:eastAsia="ru-RU"/>
        </w:rPr>
        <w:t>d</w:t>
      </w:r>
      <w:r w:rsidRPr="00866446">
        <w:rPr>
          <w:rFonts w:ascii="Times New Roman" w:eastAsia="Times New Roman" w:hAnsi="Times New Roman" w:cs="Times New Roman"/>
          <w:b/>
          <w:bCs/>
          <w:sz w:val="10"/>
          <w:szCs w:val="10"/>
          <w:lang w:eastAsia="ru-RU"/>
        </w:rPr>
        <w:t>*</w:t>
      </w:r>
      <w:r w:rsidRPr="00866446">
        <w:rPr>
          <w:rFonts w:ascii="Times New Roman" w:eastAsia="Times New Roman" w:hAnsi="Times New Roman" w:cs="Times New Roman"/>
          <w:b/>
          <w:bCs/>
          <w:sz w:val="10"/>
          <w:szCs w:val="10"/>
          <w:lang w:val="en-US" w:eastAsia="ru-RU"/>
        </w:rPr>
        <w:t>sin</w:t>
      </w:r>
      <w:r w:rsidRPr="00866446">
        <w:rPr>
          <w:rFonts w:ascii="Times New Roman" w:eastAsia="Times New Roman" w:hAnsi="Times New Roman" w:cs="Times New Roman"/>
          <w:b/>
          <w:bCs/>
          <w:sz w:val="10"/>
          <w:szCs w:val="10"/>
          <w:lang w:eastAsia="ru-RU"/>
        </w:rPr>
        <w:t>(</w:t>
      </w:r>
      <w:proofErr w:type="spellStart"/>
      <w:r w:rsidRPr="00866446">
        <w:rPr>
          <w:rFonts w:ascii="Times New Roman" w:eastAsia="Times New Roman" w:hAnsi="Times New Roman" w:cs="Times New Roman"/>
          <w:b/>
          <w:bCs/>
          <w:sz w:val="10"/>
          <w:szCs w:val="10"/>
          <w:lang w:val="en-US" w:eastAsia="ru-RU"/>
        </w:rPr>
        <w:t>φmin</w:t>
      </w:r>
      <w:proofErr w:type="spellEnd"/>
      <w:r w:rsidRPr="00866446">
        <w:rPr>
          <w:rFonts w:ascii="Times New Roman" w:eastAsia="Times New Roman" w:hAnsi="Times New Roman" w:cs="Times New Roman"/>
          <w:b/>
          <w:bCs/>
          <w:sz w:val="10"/>
          <w:szCs w:val="10"/>
          <w:lang w:eastAsia="ru-RU"/>
        </w:rPr>
        <w:t xml:space="preserve">) = </w:t>
      </w:r>
      <w:r w:rsidRPr="00866446">
        <w:rPr>
          <w:rFonts w:ascii="Times New Roman" w:eastAsia="Times New Roman" w:hAnsi="Times New Roman" w:cs="Times New Roman"/>
          <w:b/>
          <w:bCs/>
          <w:sz w:val="10"/>
          <w:szCs w:val="10"/>
          <w:lang w:val="en-US" w:eastAsia="ru-RU"/>
        </w:rPr>
        <w:t>m</w:t>
      </w:r>
      <w:r w:rsidRPr="00866446">
        <w:rPr>
          <w:rFonts w:ascii="Times New Roman" w:eastAsia="Times New Roman" w:hAnsi="Times New Roman" w:cs="Times New Roman"/>
          <w:b/>
          <w:bCs/>
          <w:sz w:val="10"/>
          <w:szCs w:val="10"/>
          <w:lang w:eastAsia="ru-RU"/>
        </w:rPr>
        <w:t>λ1+ λ1/</w:t>
      </w:r>
      <w:r w:rsidRPr="00866446">
        <w:rPr>
          <w:rFonts w:ascii="Times New Roman" w:eastAsia="Times New Roman" w:hAnsi="Times New Roman" w:cs="Times New Roman"/>
          <w:b/>
          <w:bCs/>
          <w:sz w:val="10"/>
          <w:szCs w:val="10"/>
          <w:lang w:val="en-US" w:eastAsia="ru-RU"/>
        </w:rPr>
        <w:t>N</w:t>
      </w:r>
      <w:r w:rsidRPr="00866446">
        <w:rPr>
          <w:rFonts w:ascii="Times New Roman" w:eastAsia="Times New Roman" w:hAnsi="Times New Roman" w:cs="Times New Roman"/>
          <w:b/>
          <w:bCs/>
          <w:sz w:val="10"/>
          <w:szCs w:val="10"/>
          <w:lang w:eastAsia="ru-RU"/>
        </w:rPr>
        <w:t xml:space="preserve">; </w:t>
      </w:r>
      <w:proofErr w:type="spellStart"/>
      <w:r w:rsidRPr="00866446">
        <w:rPr>
          <w:rFonts w:ascii="Times New Roman" w:eastAsia="Times New Roman" w:hAnsi="Times New Roman" w:cs="Times New Roman"/>
          <w:b/>
          <w:bCs/>
          <w:sz w:val="10"/>
          <w:szCs w:val="10"/>
          <w:lang w:val="en-US" w:eastAsia="ru-RU"/>
        </w:rPr>
        <w:t>φmax</w:t>
      </w:r>
      <w:proofErr w:type="spellEnd"/>
      <w:r w:rsidRPr="00866446">
        <w:rPr>
          <w:rFonts w:ascii="Times New Roman" w:eastAsia="Times New Roman" w:hAnsi="Times New Roman" w:cs="Times New Roman"/>
          <w:b/>
          <w:bCs/>
          <w:sz w:val="10"/>
          <w:szCs w:val="10"/>
          <w:lang w:eastAsia="ru-RU"/>
        </w:rPr>
        <w:t xml:space="preserve"> = </w:t>
      </w:r>
      <w:proofErr w:type="spellStart"/>
      <w:r w:rsidRPr="00866446">
        <w:rPr>
          <w:rFonts w:ascii="Times New Roman" w:eastAsia="Times New Roman" w:hAnsi="Times New Roman" w:cs="Times New Roman"/>
          <w:b/>
          <w:bCs/>
          <w:sz w:val="10"/>
          <w:szCs w:val="10"/>
          <w:lang w:val="en-US" w:eastAsia="ru-RU"/>
        </w:rPr>
        <w:t>φmin</w:t>
      </w:r>
      <w:proofErr w:type="spellEnd"/>
      <w:r w:rsidRPr="00866446">
        <w:rPr>
          <w:rFonts w:ascii="Times New Roman" w:eastAsia="Times New Roman" w:hAnsi="Times New Roman" w:cs="Times New Roman"/>
          <w:b/>
          <w:bCs/>
          <w:sz w:val="10"/>
          <w:szCs w:val="10"/>
          <w:lang w:eastAsia="ru-RU"/>
        </w:rPr>
        <w:t xml:space="preserve">; </w:t>
      </w:r>
      <w:r w:rsidRPr="00866446">
        <w:rPr>
          <w:rFonts w:ascii="Times New Roman" w:eastAsia="Times New Roman" w:hAnsi="Times New Roman" w:cs="Times New Roman"/>
          <w:b/>
          <w:bCs/>
          <w:sz w:val="10"/>
          <w:szCs w:val="10"/>
          <w:lang w:val="en-US" w:eastAsia="ru-RU"/>
        </w:rPr>
        <w:t>m</w:t>
      </w:r>
      <w:r w:rsidRPr="00866446">
        <w:rPr>
          <w:rFonts w:ascii="Times New Roman" w:eastAsia="Times New Roman" w:hAnsi="Times New Roman" w:cs="Times New Roman"/>
          <w:b/>
          <w:bCs/>
          <w:sz w:val="10"/>
          <w:szCs w:val="10"/>
          <w:lang w:eastAsia="ru-RU"/>
        </w:rPr>
        <w:t xml:space="preserve">λ2 = </w:t>
      </w:r>
      <w:r w:rsidRPr="00866446">
        <w:rPr>
          <w:rFonts w:ascii="Times New Roman" w:eastAsia="Times New Roman" w:hAnsi="Times New Roman" w:cs="Times New Roman"/>
          <w:b/>
          <w:bCs/>
          <w:sz w:val="10"/>
          <w:szCs w:val="10"/>
          <w:lang w:val="en-US" w:eastAsia="ru-RU"/>
        </w:rPr>
        <w:t>m</w:t>
      </w:r>
      <w:r w:rsidRPr="00866446">
        <w:rPr>
          <w:rFonts w:ascii="Times New Roman" w:eastAsia="Times New Roman" w:hAnsi="Times New Roman" w:cs="Times New Roman"/>
          <w:b/>
          <w:bCs/>
          <w:sz w:val="10"/>
          <w:szCs w:val="10"/>
          <w:lang w:eastAsia="ru-RU"/>
        </w:rPr>
        <w:t>λ1+ λ1/</w:t>
      </w:r>
      <w:r w:rsidRPr="00866446">
        <w:rPr>
          <w:rFonts w:ascii="Times New Roman" w:eastAsia="Times New Roman" w:hAnsi="Times New Roman" w:cs="Times New Roman"/>
          <w:b/>
          <w:bCs/>
          <w:sz w:val="10"/>
          <w:szCs w:val="10"/>
          <w:lang w:val="en-US" w:eastAsia="ru-RU"/>
        </w:rPr>
        <w:t>N</w:t>
      </w:r>
      <w:r w:rsidRPr="00866446">
        <w:rPr>
          <w:rFonts w:ascii="Times New Roman" w:eastAsia="Times New Roman" w:hAnsi="Times New Roman" w:cs="Times New Roman"/>
          <w:b/>
          <w:bCs/>
          <w:sz w:val="10"/>
          <w:szCs w:val="10"/>
          <w:lang w:eastAsia="ru-RU"/>
        </w:rPr>
        <w:t>;</w:t>
      </w:r>
    </w:p>
    <w:p w:rsidR="00866446" w:rsidRPr="00866446" w:rsidRDefault="00866446" w:rsidP="00866446">
      <w:pPr>
        <w:spacing w:after="0" w:line="240" w:lineRule="auto"/>
        <w:rPr>
          <w:rFonts w:ascii="Times New Roman" w:eastAsia="Times New Roman" w:hAnsi="Times New Roman" w:cs="Times New Roman"/>
          <w:sz w:val="10"/>
          <w:szCs w:val="10"/>
          <w:lang w:eastAsia="ru-RU"/>
        </w:rPr>
      </w:pPr>
      <w:r w:rsidRPr="00866446">
        <w:rPr>
          <w:rFonts w:ascii="Times New Roman" w:eastAsia="Times New Roman" w:hAnsi="Times New Roman" w:cs="Times New Roman"/>
          <w:b/>
          <w:bCs/>
          <w:sz w:val="10"/>
          <w:szCs w:val="10"/>
          <w:lang w:eastAsia="ru-RU"/>
        </w:rPr>
        <w:t>δλ≡ λ2-λ1= λ1/</w:t>
      </w:r>
      <w:proofErr w:type="spellStart"/>
      <w:r w:rsidRPr="00866446">
        <w:rPr>
          <w:rFonts w:ascii="Times New Roman" w:eastAsia="Times New Roman" w:hAnsi="Times New Roman" w:cs="Times New Roman"/>
          <w:b/>
          <w:bCs/>
          <w:sz w:val="10"/>
          <w:szCs w:val="10"/>
          <w:lang w:val="en-US" w:eastAsia="ru-RU"/>
        </w:rPr>
        <w:t>mN</w:t>
      </w:r>
      <w:proofErr w:type="spellEnd"/>
      <w:r w:rsidRPr="00866446">
        <w:rPr>
          <w:rFonts w:ascii="Times New Roman" w:eastAsia="Times New Roman" w:hAnsi="Times New Roman" w:cs="Times New Roman"/>
          <w:b/>
          <w:bCs/>
          <w:sz w:val="10"/>
          <w:szCs w:val="10"/>
          <w:lang w:eastAsia="ru-RU"/>
        </w:rPr>
        <w:t xml:space="preserve"> =&gt; </w:t>
      </w:r>
      <w:r w:rsidRPr="00866446">
        <w:rPr>
          <w:rFonts w:ascii="Times New Roman" w:eastAsia="Times New Roman" w:hAnsi="Times New Roman" w:cs="Times New Roman"/>
          <w:b/>
          <w:bCs/>
          <w:sz w:val="10"/>
          <w:szCs w:val="10"/>
          <w:lang w:val="en-US" w:eastAsia="ru-RU"/>
        </w:rPr>
        <w:t>R</w:t>
      </w:r>
      <w:r w:rsidRPr="00866446">
        <w:rPr>
          <w:rFonts w:ascii="Times New Roman" w:eastAsia="Times New Roman" w:hAnsi="Times New Roman" w:cs="Times New Roman"/>
          <w:b/>
          <w:bCs/>
          <w:sz w:val="10"/>
          <w:szCs w:val="10"/>
          <w:lang w:eastAsia="ru-RU"/>
        </w:rPr>
        <w:t xml:space="preserve"> = λ/δλ = </w:t>
      </w:r>
      <w:proofErr w:type="spellStart"/>
      <w:r w:rsidRPr="00866446">
        <w:rPr>
          <w:rFonts w:ascii="Times New Roman" w:eastAsia="Times New Roman" w:hAnsi="Times New Roman" w:cs="Times New Roman"/>
          <w:b/>
          <w:bCs/>
          <w:sz w:val="10"/>
          <w:szCs w:val="10"/>
          <w:lang w:val="en-US" w:eastAsia="ru-RU"/>
        </w:rPr>
        <w:t>mN</w:t>
      </w:r>
      <w:proofErr w:type="spellEnd"/>
    </w:p>
    <w:p w:rsidR="00866446" w:rsidRPr="00866446" w:rsidRDefault="00866446" w:rsidP="00866446">
      <w:pPr>
        <w:spacing w:after="0" w:line="240" w:lineRule="auto"/>
        <w:rPr>
          <w:rFonts w:ascii="Times New Roman" w:eastAsia="Times New Roman" w:hAnsi="Times New Roman" w:cs="Times New Roman"/>
          <w:sz w:val="10"/>
          <w:szCs w:val="10"/>
          <w:lang w:eastAsia="ru-RU"/>
        </w:rPr>
      </w:pPr>
      <w:r w:rsidRPr="00866446">
        <w:rPr>
          <w:rFonts w:ascii="Times New Roman" w:eastAsia="Times New Roman" w:hAnsi="Times New Roman" w:cs="Times New Roman"/>
          <w:sz w:val="10"/>
          <w:szCs w:val="10"/>
          <w:lang w:eastAsia="ru-RU"/>
        </w:rPr>
        <w:t xml:space="preserve">Дисперсия угловая </w:t>
      </w:r>
      <w:r w:rsidRPr="00866446">
        <w:rPr>
          <w:rFonts w:ascii="Times New Roman" w:eastAsia="Times New Roman" w:hAnsi="Times New Roman" w:cs="Times New Roman"/>
          <w:b/>
          <w:bCs/>
          <w:sz w:val="10"/>
          <w:szCs w:val="10"/>
          <w:lang w:val="en-US" w:eastAsia="ru-RU"/>
        </w:rPr>
        <w:t>D</w:t>
      </w:r>
      <w:r w:rsidRPr="00866446">
        <w:rPr>
          <w:rFonts w:ascii="Times New Roman" w:eastAsia="Times New Roman" w:hAnsi="Times New Roman" w:cs="Times New Roman"/>
          <w:b/>
          <w:bCs/>
          <w:sz w:val="10"/>
          <w:szCs w:val="10"/>
          <w:lang w:eastAsia="ru-RU"/>
        </w:rPr>
        <w:t xml:space="preserve"> </w:t>
      </w:r>
      <w:proofErr w:type="spellStart"/>
      <w:r w:rsidRPr="00866446">
        <w:rPr>
          <w:rFonts w:ascii="Times New Roman" w:eastAsia="Times New Roman" w:hAnsi="Times New Roman" w:cs="Times New Roman"/>
          <w:b/>
          <w:bCs/>
          <w:sz w:val="10"/>
          <w:szCs w:val="10"/>
          <w:lang w:eastAsia="ru-RU"/>
        </w:rPr>
        <w:t>угл</w:t>
      </w:r>
      <w:proofErr w:type="spellEnd"/>
      <w:r w:rsidRPr="00866446">
        <w:rPr>
          <w:rFonts w:ascii="Times New Roman" w:eastAsia="Times New Roman" w:hAnsi="Times New Roman" w:cs="Times New Roman"/>
          <w:sz w:val="10"/>
          <w:szCs w:val="10"/>
          <w:vertAlign w:val="subscript"/>
          <w:lang w:eastAsia="ru-RU"/>
        </w:rPr>
        <w:t xml:space="preserve"> </w:t>
      </w:r>
      <w:r w:rsidRPr="00866446">
        <w:rPr>
          <w:rFonts w:ascii="Times New Roman" w:eastAsia="Times New Roman" w:hAnsi="Times New Roman" w:cs="Times New Roman"/>
          <w:sz w:val="10"/>
          <w:szCs w:val="10"/>
          <w:lang w:eastAsia="ru-RU"/>
        </w:rPr>
        <w:t xml:space="preserve">или линейная </w:t>
      </w:r>
      <w:proofErr w:type="gramStart"/>
      <w:r w:rsidRPr="00866446">
        <w:rPr>
          <w:rFonts w:ascii="Times New Roman" w:eastAsia="Times New Roman" w:hAnsi="Times New Roman" w:cs="Times New Roman"/>
          <w:b/>
          <w:bCs/>
          <w:sz w:val="10"/>
          <w:szCs w:val="10"/>
          <w:lang w:val="en-US" w:eastAsia="ru-RU"/>
        </w:rPr>
        <w:t>D</w:t>
      </w:r>
      <w:proofErr w:type="spellStart"/>
      <w:proofErr w:type="gramEnd"/>
      <w:r w:rsidRPr="00866446">
        <w:rPr>
          <w:rFonts w:ascii="Times New Roman" w:eastAsia="Times New Roman" w:hAnsi="Times New Roman" w:cs="Times New Roman"/>
          <w:b/>
          <w:bCs/>
          <w:sz w:val="10"/>
          <w:szCs w:val="10"/>
          <w:lang w:eastAsia="ru-RU"/>
        </w:rPr>
        <w:t>лин</w:t>
      </w:r>
      <w:proofErr w:type="spellEnd"/>
      <w:r w:rsidRPr="00866446">
        <w:rPr>
          <w:rFonts w:ascii="Times New Roman" w:eastAsia="Times New Roman" w:hAnsi="Times New Roman" w:cs="Times New Roman"/>
          <w:sz w:val="10"/>
          <w:szCs w:val="10"/>
          <w:vertAlign w:val="subscript"/>
          <w:lang w:eastAsia="ru-RU"/>
        </w:rPr>
        <w:t xml:space="preserve"> </w:t>
      </w:r>
      <w:r w:rsidRPr="00866446">
        <w:rPr>
          <w:rFonts w:ascii="Times New Roman" w:eastAsia="Times New Roman" w:hAnsi="Times New Roman" w:cs="Times New Roman"/>
          <w:sz w:val="10"/>
          <w:szCs w:val="10"/>
          <w:lang w:eastAsia="ru-RU"/>
        </w:rPr>
        <w:t xml:space="preserve">определяет угловое </w:t>
      </w:r>
      <w:r w:rsidRPr="00866446">
        <w:rPr>
          <w:rFonts w:ascii="Times New Roman" w:eastAsia="Times New Roman" w:hAnsi="Times New Roman" w:cs="Times New Roman"/>
          <w:b/>
          <w:bCs/>
          <w:sz w:val="10"/>
          <w:szCs w:val="10"/>
          <w:lang w:eastAsia="ru-RU"/>
        </w:rPr>
        <w:t>δφ</w:t>
      </w:r>
      <w:r w:rsidRPr="00866446">
        <w:rPr>
          <w:rFonts w:ascii="Times New Roman" w:eastAsia="Times New Roman" w:hAnsi="Times New Roman" w:cs="Times New Roman"/>
          <w:sz w:val="10"/>
          <w:szCs w:val="10"/>
          <w:lang w:eastAsia="ru-RU"/>
        </w:rPr>
        <w:t xml:space="preserve"> или линейное </w:t>
      </w:r>
      <w:r w:rsidRPr="00866446">
        <w:rPr>
          <w:rFonts w:ascii="Times New Roman" w:eastAsia="Times New Roman" w:hAnsi="Times New Roman" w:cs="Times New Roman"/>
          <w:b/>
          <w:bCs/>
          <w:sz w:val="10"/>
          <w:szCs w:val="10"/>
          <w:lang w:eastAsia="ru-RU"/>
        </w:rPr>
        <w:t>δ</w:t>
      </w:r>
      <w:r w:rsidRPr="00866446">
        <w:rPr>
          <w:rFonts w:ascii="Times New Roman" w:eastAsia="Times New Roman" w:hAnsi="Times New Roman" w:cs="Times New Roman"/>
          <w:b/>
          <w:bCs/>
          <w:i/>
          <w:iCs/>
          <w:sz w:val="10"/>
          <w:szCs w:val="10"/>
          <w:lang w:eastAsia="ru-RU"/>
        </w:rPr>
        <w:t xml:space="preserve">l </w:t>
      </w:r>
      <w:r w:rsidRPr="00866446">
        <w:rPr>
          <w:rFonts w:ascii="Times New Roman" w:eastAsia="Times New Roman" w:hAnsi="Times New Roman" w:cs="Times New Roman"/>
          <w:sz w:val="10"/>
          <w:szCs w:val="10"/>
          <w:lang w:eastAsia="ru-RU"/>
        </w:rPr>
        <w:t>расстояние между двумя спектральными линиями, отличающимися по длине волны на единицу</w:t>
      </w:r>
    </w:p>
    <w:p w:rsidR="00866446" w:rsidRPr="00866446" w:rsidRDefault="00866446" w:rsidP="00866446">
      <w:pPr>
        <w:spacing w:after="0" w:line="240" w:lineRule="auto"/>
        <w:rPr>
          <w:rFonts w:ascii="Times New Roman" w:eastAsia="Times New Roman" w:hAnsi="Times New Roman" w:cs="Times New Roman"/>
          <w:sz w:val="10"/>
          <w:szCs w:val="10"/>
          <w:lang w:eastAsia="ru-RU"/>
        </w:rPr>
      </w:pPr>
      <w:r w:rsidRPr="00866446">
        <w:rPr>
          <w:rFonts w:ascii="Times New Roman" w:eastAsia="Times New Roman" w:hAnsi="Times New Roman" w:cs="Times New Roman"/>
          <w:b/>
          <w:bCs/>
          <w:sz w:val="10"/>
          <w:szCs w:val="10"/>
          <w:lang w:val="en-US" w:eastAsia="ru-RU"/>
        </w:rPr>
        <w:t>D</w:t>
      </w:r>
      <w:r w:rsidRPr="00866446">
        <w:rPr>
          <w:rFonts w:ascii="Times New Roman" w:eastAsia="Times New Roman" w:hAnsi="Times New Roman" w:cs="Times New Roman"/>
          <w:b/>
          <w:bCs/>
          <w:sz w:val="10"/>
          <w:szCs w:val="10"/>
          <w:lang w:eastAsia="ru-RU"/>
        </w:rPr>
        <w:t xml:space="preserve"> </w:t>
      </w:r>
      <w:proofErr w:type="spellStart"/>
      <w:r w:rsidRPr="00866446">
        <w:rPr>
          <w:rFonts w:ascii="Times New Roman" w:eastAsia="Times New Roman" w:hAnsi="Times New Roman" w:cs="Times New Roman"/>
          <w:b/>
          <w:bCs/>
          <w:sz w:val="10"/>
          <w:szCs w:val="10"/>
          <w:lang w:eastAsia="ru-RU"/>
        </w:rPr>
        <w:t>угл</w:t>
      </w:r>
      <w:proofErr w:type="spellEnd"/>
      <w:r w:rsidRPr="00866446">
        <w:rPr>
          <w:rFonts w:ascii="Times New Roman" w:eastAsia="Times New Roman" w:hAnsi="Times New Roman" w:cs="Times New Roman"/>
          <w:b/>
          <w:bCs/>
          <w:sz w:val="10"/>
          <w:szCs w:val="10"/>
          <w:lang w:eastAsia="ru-RU"/>
        </w:rPr>
        <w:t xml:space="preserve"> = </w:t>
      </w:r>
      <w:proofErr w:type="gramStart"/>
      <w:r w:rsidRPr="00866446">
        <w:rPr>
          <w:rFonts w:ascii="Times New Roman" w:eastAsia="Times New Roman" w:hAnsi="Times New Roman" w:cs="Times New Roman"/>
          <w:b/>
          <w:bCs/>
          <w:sz w:val="10"/>
          <w:szCs w:val="10"/>
          <w:lang w:eastAsia="ru-RU"/>
        </w:rPr>
        <w:t>δφ</w:t>
      </w:r>
      <w:proofErr w:type="gramEnd"/>
      <w:r w:rsidRPr="00866446">
        <w:rPr>
          <w:rFonts w:ascii="Times New Roman" w:eastAsia="Times New Roman" w:hAnsi="Times New Roman" w:cs="Times New Roman"/>
          <w:b/>
          <w:bCs/>
          <w:sz w:val="10"/>
          <w:szCs w:val="10"/>
          <w:lang w:eastAsia="ru-RU"/>
        </w:rPr>
        <w:t xml:space="preserve">/ δλ; </w:t>
      </w:r>
      <w:r w:rsidRPr="00866446">
        <w:rPr>
          <w:rFonts w:ascii="Times New Roman" w:eastAsia="Times New Roman" w:hAnsi="Times New Roman" w:cs="Times New Roman"/>
          <w:b/>
          <w:bCs/>
          <w:sz w:val="10"/>
          <w:szCs w:val="10"/>
          <w:lang w:val="en-US" w:eastAsia="ru-RU"/>
        </w:rPr>
        <w:t>D</w:t>
      </w:r>
      <w:proofErr w:type="spellStart"/>
      <w:r w:rsidRPr="00866446">
        <w:rPr>
          <w:rFonts w:ascii="Times New Roman" w:eastAsia="Times New Roman" w:hAnsi="Times New Roman" w:cs="Times New Roman"/>
          <w:b/>
          <w:bCs/>
          <w:sz w:val="10"/>
          <w:szCs w:val="10"/>
          <w:lang w:eastAsia="ru-RU"/>
        </w:rPr>
        <w:t>лин</w:t>
      </w:r>
      <w:proofErr w:type="spellEnd"/>
      <w:r w:rsidRPr="00866446">
        <w:rPr>
          <w:rFonts w:ascii="Times New Roman" w:eastAsia="Times New Roman" w:hAnsi="Times New Roman" w:cs="Times New Roman"/>
          <w:b/>
          <w:bCs/>
          <w:sz w:val="10"/>
          <w:szCs w:val="10"/>
          <w:lang w:eastAsia="ru-RU"/>
        </w:rPr>
        <w:t xml:space="preserve"> = δ</w:t>
      </w:r>
      <w:r w:rsidRPr="00866446">
        <w:rPr>
          <w:rFonts w:ascii="Times New Roman" w:eastAsia="Times New Roman" w:hAnsi="Times New Roman" w:cs="Times New Roman"/>
          <w:b/>
          <w:bCs/>
          <w:sz w:val="10"/>
          <w:szCs w:val="10"/>
          <w:lang w:val="en-US" w:eastAsia="ru-RU"/>
        </w:rPr>
        <w:t>l</w:t>
      </w:r>
      <w:r w:rsidRPr="00866446">
        <w:rPr>
          <w:rFonts w:ascii="Times New Roman" w:eastAsia="Times New Roman" w:hAnsi="Times New Roman" w:cs="Times New Roman"/>
          <w:b/>
          <w:bCs/>
          <w:sz w:val="10"/>
          <w:szCs w:val="10"/>
          <w:lang w:eastAsia="ru-RU"/>
        </w:rPr>
        <w:t>/ δλ</w:t>
      </w:r>
    </w:p>
    <w:p w:rsidR="00866446" w:rsidRPr="00866446" w:rsidRDefault="00866446" w:rsidP="00866446">
      <w:pPr>
        <w:spacing w:after="0" w:line="240" w:lineRule="auto"/>
        <w:rPr>
          <w:rFonts w:ascii="Times New Roman" w:eastAsia="Times New Roman" w:hAnsi="Times New Roman" w:cs="Times New Roman"/>
          <w:sz w:val="10"/>
          <w:szCs w:val="10"/>
          <w:lang w:eastAsia="ru-RU"/>
        </w:rPr>
      </w:pPr>
      <w:r w:rsidRPr="00866446">
        <w:rPr>
          <w:rFonts w:ascii="Times New Roman" w:eastAsia="Times New Roman" w:hAnsi="Times New Roman" w:cs="Times New Roman"/>
          <w:sz w:val="10"/>
          <w:szCs w:val="10"/>
          <w:lang w:eastAsia="ru-RU"/>
        </w:rPr>
        <w:t xml:space="preserve">т.к. </w:t>
      </w:r>
      <w:r w:rsidRPr="00866446">
        <w:rPr>
          <w:rFonts w:ascii="Times New Roman" w:eastAsia="Times New Roman" w:hAnsi="Times New Roman" w:cs="Times New Roman"/>
          <w:b/>
          <w:bCs/>
          <w:sz w:val="10"/>
          <w:szCs w:val="10"/>
          <w:lang w:eastAsia="ru-RU"/>
        </w:rPr>
        <w:t>δl=f δφ</w:t>
      </w:r>
      <w:r w:rsidRPr="00866446">
        <w:rPr>
          <w:rFonts w:ascii="Times New Roman" w:eastAsia="Times New Roman" w:hAnsi="Times New Roman" w:cs="Times New Roman"/>
          <w:sz w:val="10"/>
          <w:szCs w:val="10"/>
          <w:lang w:eastAsia="ru-RU"/>
        </w:rPr>
        <w:t xml:space="preserve"> (</w:t>
      </w:r>
      <w:proofErr w:type="spellStart"/>
      <w:r w:rsidRPr="00866446">
        <w:rPr>
          <w:rFonts w:ascii="Times New Roman" w:eastAsia="Times New Roman" w:hAnsi="Times New Roman" w:cs="Times New Roman"/>
          <w:b/>
          <w:bCs/>
          <w:sz w:val="10"/>
          <w:szCs w:val="10"/>
          <w:lang w:eastAsia="ru-RU"/>
        </w:rPr>
        <w:t>f</w:t>
      </w:r>
      <w:proofErr w:type="spellEnd"/>
      <w:r w:rsidRPr="00866446">
        <w:rPr>
          <w:rFonts w:ascii="Times New Roman" w:eastAsia="Times New Roman" w:hAnsi="Times New Roman" w:cs="Times New Roman"/>
          <w:i/>
          <w:iCs/>
          <w:sz w:val="10"/>
          <w:szCs w:val="10"/>
          <w:lang w:eastAsia="ru-RU"/>
        </w:rPr>
        <w:t xml:space="preserve"> </w:t>
      </w:r>
      <w:r w:rsidRPr="00866446">
        <w:rPr>
          <w:rFonts w:ascii="Times New Roman" w:eastAsia="Times New Roman" w:hAnsi="Times New Roman" w:cs="Times New Roman"/>
          <w:sz w:val="10"/>
          <w:szCs w:val="10"/>
          <w:lang w:eastAsia="ru-RU"/>
        </w:rPr>
        <w:t xml:space="preserve">-фокусное расстояние линзы, расположенной </w:t>
      </w:r>
      <w:proofErr w:type="spellStart"/>
      <w:r w:rsidRPr="00866446">
        <w:rPr>
          <w:rFonts w:ascii="Times New Roman" w:eastAsia="Times New Roman" w:hAnsi="Times New Roman" w:cs="Times New Roman"/>
          <w:sz w:val="10"/>
          <w:szCs w:val="10"/>
          <w:lang w:eastAsia="ru-RU"/>
        </w:rPr>
        <w:t>меж-ду</w:t>
      </w:r>
      <w:proofErr w:type="spellEnd"/>
      <w:r w:rsidRPr="00866446">
        <w:rPr>
          <w:rFonts w:ascii="Times New Roman" w:eastAsia="Times New Roman" w:hAnsi="Times New Roman" w:cs="Times New Roman"/>
          <w:sz w:val="10"/>
          <w:szCs w:val="10"/>
          <w:lang w:eastAsia="ru-RU"/>
        </w:rPr>
        <w:t xml:space="preserve"> дифракционной решеткой и экраном), то </w:t>
      </w:r>
      <w:proofErr w:type="gramStart"/>
      <w:r w:rsidRPr="00866446">
        <w:rPr>
          <w:rFonts w:ascii="Times New Roman" w:eastAsia="Times New Roman" w:hAnsi="Times New Roman" w:cs="Times New Roman"/>
          <w:b/>
          <w:bCs/>
          <w:sz w:val="10"/>
          <w:szCs w:val="10"/>
          <w:lang w:val="en-US" w:eastAsia="ru-RU"/>
        </w:rPr>
        <w:t>D</w:t>
      </w:r>
      <w:proofErr w:type="spellStart"/>
      <w:proofErr w:type="gramEnd"/>
      <w:r w:rsidRPr="00866446">
        <w:rPr>
          <w:rFonts w:ascii="Times New Roman" w:eastAsia="Times New Roman" w:hAnsi="Times New Roman" w:cs="Times New Roman"/>
          <w:b/>
          <w:bCs/>
          <w:sz w:val="10"/>
          <w:szCs w:val="10"/>
          <w:lang w:eastAsia="ru-RU"/>
        </w:rPr>
        <w:t>лин</w:t>
      </w:r>
      <w:proofErr w:type="spellEnd"/>
      <w:r w:rsidRPr="00866446">
        <w:rPr>
          <w:rFonts w:ascii="Times New Roman" w:eastAsia="Times New Roman" w:hAnsi="Times New Roman" w:cs="Times New Roman"/>
          <w:b/>
          <w:bCs/>
          <w:sz w:val="10"/>
          <w:szCs w:val="10"/>
          <w:lang w:eastAsia="ru-RU"/>
        </w:rPr>
        <w:t xml:space="preserve"> =</w:t>
      </w:r>
      <w:r w:rsidRPr="00866446">
        <w:rPr>
          <w:rFonts w:ascii="Times New Roman" w:eastAsia="Times New Roman" w:hAnsi="Times New Roman" w:cs="Times New Roman"/>
          <w:b/>
          <w:bCs/>
          <w:sz w:val="10"/>
          <w:szCs w:val="10"/>
          <w:lang w:val="en-US" w:eastAsia="ru-RU"/>
        </w:rPr>
        <w:t>f</w:t>
      </w:r>
      <w:r w:rsidRPr="00866446">
        <w:rPr>
          <w:rFonts w:ascii="Times New Roman" w:eastAsia="Times New Roman" w:hAnsi="Times New Roman" w:cs="Times New Roman"/>
          <w:b/>
          <w:bCs/>
          <w:sz w:val="10"/>
          <w:szCs w:val="10"/>
          <w:lang w:eastAsia="ru-RU"/>
        </w:rPr>
        <w:t>*</w:t>
      </w:r>
      <w:r w:rsidRPr="00866446">
        <w:rPr>
          <w:rFonts w:ascii="Times New Roman" w:eastAsia="Times New Roman" w:hAnsi="Times New Roman" w:cs="Times New Roman"/>
          <w:b/>
          <w:bCs/>
          <w:sz w:val="10"/>
          <w:szCs w:val="10"/>
          <w:lang w:val="en-US" w:eastAsia="ru-RU"/>
        </w:rPr>
        <w:t>D</w:t>
      </w:r>
      <w:r w:rsidRPr="00866446">
        <w:rPr>
          <w:rFonts w:ascii="Times New Roman" w:eastAsia="Times New Roman" w:hAnsi="Times New Roman" w:cs="Times New Roman"/>
          <w:b/>
          <w:bCs/>
          <w:sz w:val="10"/>
          <w:szCs w:val="10"/>
          <w:lang w:eastAsia="ru-RU"/>
        </w:rPr>
        <w:t xml:space="preserve"> </w:t>
      </w:r>
      <w:proofErr w:type="spellStart"/>
      <w:r w:rsidRPr="00866446">
        <w:rPr>
          <w:rFonts w:ascii="Times New Roman" w:eastAsia="Times New Roman" w:hAnsi="Times New Roman" w:cs="Times New Roman"/>
          <w:b/>
          <w:bCs/>
          <w:sz w:val="10"/>
          <w:szCs w:val="10"/>
          <w:lang w:eastAsia="ru-RU"/>
        </w:rPr>
        <w:t>угл</w:t>
      </w:r>
      <w:proofErr w:type="spellEnd"/>
    </w:p>
    <w:p w:rsidR="00866446" w:rsidRPr="00866446" w:rsidRDefault="00866446" w:rsidP="00866446">
      <w:pPr>
        <w:spacing w:after="0" w:line="240" w:lineRule="auto"/>
        <w:rPr>
          <w:rFonts w:ascii="Times New Roman" w:eastAsia="Times New Roman" w:hAnsi="Times New Roman" w:cs="Times New Roman"/>
          <w:sz w:val="10"/>
          <w:szCs w:val="10"/>
          <w:lang w:eastAsia="ru-RU"/>
        </w:rPr>
      </w:pPr>
      <w:r w:rsidRPr="00866446">
        <w:rPr>
          <w:rFonts w:ascii="Times New Roman" w:eastAsia="Times New Roman" w:hAnsi="Times New Roman" w:cs="Times New Roman"/>
          <w:sz w:val="10"/>
          <w:szCs w:val="10"/>
          <w:lang w:eastAsia="ru-RU"/>
        </w:rPr>
        <w:t>Найдем величину угловой дисперсии для дифракционной решетки.</w:t>
      </w:r>
    </w:p>
    <w:p w:rsidR="00866446" w:rsidRPr="00866446" w:rsidRDefault="00866446" w:rsidP="00866446">
      <w:pPr>
        <w:spacing w:after="0" w:line="240" w:lineRule="auto"/>
        <w:rPr>
          <w:rFonts w:ascii="Times New Roman" w:eastAsia="Times New Roman" w:hAnsi="Times New Roman" w:cs="Times New Roman"/>
          <w:sz w:val="10"/>
          <w:szCs w:val="10"/>
          <w:lang w:eastAsia="ru-RU"/>
        </w:rPr>
      </w:pPr>
      <w:r w:rsidRPr="00866446">
        <w:rPr>
          <w:rFonts w:ascii="Times New Roman" w:eastAsia="Times New Roman" w:hAnsi="Times New Roman" w:cs="Times New Roman"/>
          <w:sz w:val="10"/>
          <w:szCs w:val="10"/>
          <w:lang w:eastAsia="ru-RU"/>
        </w:rPr>
        <w:t> </w:t>
      </w:r>
      <w:proofErr w:type="gramStart"/>
      <w:r w:rsidRPr="00866446">
        <w:rPr>
          <w:rFonts w:ascii="Times New Roman" w:eastAsia="Times New Roman" w:hAnsi="Times New Roman" w:cs="Times New Roman"/>
          <w:b/>
          <w:bCs/>
          <w:sz w:val="10"/>
          <w:szCs w:val="10"/>
          <w:lang w:val="en-US" w:eastAsia="ru-RU"/>
        </w:rPr>
        <w:t>d</w:t>
      </w:r>
      <w:proofErr w:type="gramEnd"/>
      <w:r w:rsidRPr="00866446">
        <w:rPr>
          <w:rFonts w:ascii="Times New Roman" w:eastAsia="Times New Roman" w:hAnsi="Times New Roman" w:cs="Times New Roman"/>
          <w:b/>
          <w:bCs/>
          <w:sz w:val="10"/>
          <w:szCs w:val="10"/>
          <w:lang w:eastAsia="ru-RU"/>
        </w:rPr>
        <w:t xml:space="preserve"> </w:t>
      </w:r>
      <w:proofErr w:type="spellStart"/>
      <w:r w:rsidRPr="00866446">
        <w:rPr>
          <w:rFonts w:ascii="Times New Roman" w:eastAsia="Times New Roman" w:hAnsi="Times New Roman" w:cs="Times New Roman"/>
          <w:b/>
          <w:bCs/>
          <w:sz w:val="10"/>
          <w:szCs w:val="10"/>
          <w:lang w:val="en-US" w:eastAsia="ru-RU"/>
        </w:rPr>
        <w:t>cos</w:t>
      </w:r>
      <w:proofErr w:type="spellEnd"/>
      <w:r w:rsidRPr="00866446">
        <w:rPr>
          <w:rFonts w:ascii="Times New Roman" w:eastAsia="Times New Roman" w:hAnsi="Times New Roman" w:cs="Times New Roman"/>
          <w:b/>
          <w:bCs/>
          <w:sz w:val="10"/>
          <w:szCs w:val="10"/>
          <w:lang w:eastAsia="ru-RU"/>
        </w:rPr>
        <w:t xml:space="preserve"> φ = </w:t>
      </w:r>
      <w:r w:rsidRPr="00866446">
        <w:rPr>
          <w:rFonts w:ascii="Times New Roman" w:eastAsia="Times New Roman" w:hAnsi="Times New Roman" w:cs="Times New Roman"/>
          <w:b/>
          <w:bCs/>
          <w:sz w:val="10"/>
          <w:szCs w:val="10"/>
          <w:lang w:val="en-US" w:eastAsia="ru-RU"/>
        </w:rPr>
        <w:t>m</w:t>
      </w:r>
      <w:r w:rsidRPr="00866446">
        <w:rPr>
          <w:rFonts w:ascii="Times New Roman" w:eastAsia="Times New Roman" w:hAnsi="Times New Roman" w:cs="Times New Roman"/>
          <w:b/>
          <w:bCs/>
          <w:sz w:val="10"/>
          <w:szCs w:val="10"/>
          <w:lang w:eastAsia="ru-RU"/>
        </w:rPr>
        <w:t>λ</w:t>
      </w:r>
      <w:r w:rsidRPr="00866446">
        <w:rPr>
          <w:rFonts w:ascii="Times New Roman" w:eastAsia="Times New Roman" w:hAnsi="Times New Roman" w:cs="Times New Roman"/>
          <w:sz w:val="10"/>
          <w:szCs w:val="10"/>
          <w:lang w:eastAsia="ru-RU"/>
        </w:rPr>
        <w:t xml:space="preserve">, откуда </w:t>
      </w:r>
      <w:r w:rsidRPr="00866446">
        <w:rPr>
          <w:rFonts w:ascii="Times New Roman" w:eastAsia="Times New Roman" w:hAnsi="Times New Roman" w:cs="Times New Roman"/>
          <w:b/>
          <w:bCs/>
          <w:sz w:val="10"/>
          <w:szCs w:val="10"/>
          <w:lang w:val="en-US" w:eastAsia="ru-RU"/>
        </w:rPr>
        <w:t>D</w:t>
      </w:r>
      <w:r w:rsidRPr="00866446">
        <w:rPr>
          <w:rFonts w:ascii="Times New Roman" w:eastAsia="Times New Roman" w:hAnsi="Times New Roman" w:cs="Times New Roman"/>
          <w:b/>
          <w:bCs/>
          <w:sz w:val="10"/>
          <w:szCs w:val="10"/>
          <w:lang w:eastAsia="ru-RU"/>
        </w:rPr>
        <w:t xml:space="preserve"> </w:t>
      </w:r>
      <w:proofErr w:type="spellStart"/>
      <w:r w:rsidRPr="00866446">
        <w:rPr>
          <w:rFonts w:ascii="Times New Roman" w:eastAsia="Times New Roman" w:hAnsi="Times New Roman" w:cs="Times New Roman"/>
          <w:b/>
          <w:bCs/>
          <w:sz w:val="10"/>
          <w:szCs w:val="10"/>
          <w:lang w:eastAsia="ru-RU"/>
        </w:rPr>
        <w:t>угл</w:t>
      </w:r>
      <w:proofErr w:type="spellEnd"/>
      <w:r w:rsidRPr="00866446">
        <w:rPr>
          <w:rFonts w:ascii="Times New Roman" w:eastAsia="Times New Roman" w:hAnsi="Times New Roman" w:cs="Times New Roman"/>
          <w:b/>
          <w:bCs/>
          <w:sz w:val="10"/>
          <w:szCs w:val="10"/>
          <w:lang w:eastAsia="ru-RU"/>
        </w:rPr>
        <w:t xml:space="preserve"> = δφ/ δλ = </w:t>
      </w:r>
      <w:r w:rsidRPr="00866446">
        <w:rPr>
          <w:rFonts w:ascii="Times New Roman" w:eastAsia="Times New Roman" w:hAnsi="Times New Roman" w:cs="Times New Roman"/>
          <w:b/>
          <w:bCs/>
          <w:sz w:val="10"/>
          <w:szCs w:val="10"/>
          <w:lang w:val="en-US" w:eastAsia="ru-RU"/>
        </w:rPr>
        <w:t>m</w:t>
      </w:r>
      <w:r w:rsidRPr="00866446">
        <w:rPr>
          <w:rFonts w:ascii="Times New Roman" w:eastAsia="Times New Roman" w:hAnsi="Times New Roman" w:cs="Times New Roman"/>
          <w:b/>
          <w:bCs/>
          <w:sz w:val="10"/>
          <w:szCs w:val="10"/>
          <w:lang w:eastAsia="ru-RU"/>
        </w:rPr>
        <w:t>/(</w:t>
      </w:r>
      <w:r w:rsidRPr="00866446">
        <w:rPr>
          <w:rFonts w:ascii="Times New Roman" w:eastAsia="Times New Roman" w:hAnsi="Times New Roman" w:cs="Times New Roman"/>
          <w:b/>
          <w:bCs/>
          <w:sz w:val="10"/>
          <w:szCs w:val="10"/>
          <w:lang w:val="en-US" w:eastAsia="ru-RU"/>
        </w:rPr>
        <w:t>d</w:t>
      </w:r>
      <w:r w:rsidRPr="00866446">
        <w:rPr>
          <w:rFonts w:ascii="Times New Roman" w:eastAsia="Times New Roman" w:hAnsi="Times New Roman" w:cs="Times New Roman"/>
          <w:b/>
          <w:bCs/>
          <w:sz w:val="10"/>
          <w:szCs w:val="10"/>
          <w:lang w:eastAsia="ru-RU"/>
        </w:rPr>
        <w:t>*</w:t>
      </w:r>
      <w:proofErr w:type="spellStart"/>
      <w:r w:rsidRPr="00866446">
        <w:rPr>
          <w:rFonts w:ascii="Times New Roman" w:eastAsia="Times New Roman" w:hAnsi="Times New Roman" w:cs="Times New Roman"/>
          <w:b/>
          <w:bCs/>
          <w:sz w:val="10"/>
          <w:szCs w:val="10"/>
          <w:lang w:val="en-US" w:eastAsia="ru-RU"/>
        </w:rPr>
        <w:t>cos</w:t>
      </w:r>
      <w:proofErr w:type="spellEnd"/>
      <w:r w:rsidRPr="00866446">
        <w:rPr>
          <w:rFonts w:ascii="Times New Roman" w:eastAsia="Times New Roman" w:hAnsi="Times New Roman" w:cs="Times New Roman"/>
          <w:b/>
          <w:bCs/>
          <w:sz w:val="10"/>
          <w:szCs w:val="10"/>
          <w:lang w:eastAsia="ru-RU"/>
        </w:rPr>
        <w:t>φ)</w:t>
      </w:r>
    </w:p>
    <w:p w:rsidR="00866446" w:rsidRPr="00866446" w:rsidRDefault="00866446" w:rsidP="00866446">
      <w:pPr>
        <w:spacing w:after="0" w:line="240" w:lineRule="auto"/>
        <w:rPr>
          <w:rFonts w:ascii="Times New Roman" w:eastAsia="Times New Roman" w:hAnsi="Times New Roman" w:cs="Times New Roman"/>
          <w:sz w:val="10"/>
          <w:szCs w:val="10"/>
          <w:lang w:eastAsia="ru-RU"/>
        </w:rPr>
      </w:pPr>
      <w:r w:rsidRPr="00866446">
        <w:rPr>
          <w:rFonts w:ascii="Times New Roman" w:eastAsia="Times New Roman" w:hAnsi="Times New Roman" w:cs="Times New Roman"/>
          <w:b/>
          <w:bCs/>
          <w:sz w:val="10"/>
          <w:szCs w:val="10"/>
          <w:lang w:eastAsia="ru-RU"/>
        </w:rPr>
        <w:t> </w:t>
      </w:r>
    </w:p>
    <w:p w:rsidR="00866446" w:rsidRPr="00866446" w:rsidRDefault="00866446" w:rsidP="00866446">
      <w:pPr>
        <w:spacing w:after="0" w:line="240" w:lineRule="auto"/>
        <w:rPr>
          <w:rFonts w:ascii="Times New Roman" w:eastAsia="Times New Roman" w:hAnsi="Times New Roman" w:cs="Times New Roman"/>
          <w:sz w:val="10"/>
          <w:szCs w:val="10"/>
          <w:lang w:eastAsia="ru-RU"/>
        </w:rPr>
      </w:pPr>
      <w:r w:rsidRPr="00866446">
        <w:rPr>
          <w:rFonts w:ascii="Times New Roman" w:eastAsia="Times New Roman" w:hAnsi="Times New Roman" w:cs="Times New Roman"/>
          <w:b/>
          <w:bCs/>
          <w:sz w:val="10"/>
          <w:szCs w:val="10"/>
          <w:lang w:eastAsia="ru-RU"/>
        </w:rPr>
        <w:t>3) Излучение и поглощение электромагнитных волн. Спонтанное и вынужденное излучение. Резонансное поглощение. Ширина спектральной линии. Коэффициенты Эйнштейна.</w:t>
      </w:r>
    </w:p>
    <w:p w:rsidR="00866446" w:rsidRPr="00866446" w:rsidRDefault="00866446" w:rsidP="00866446">
      <w:pPr>
        <w:spacing w:after="0" w:line="240" w:lineRule="auto"/>
        <w:rPr>
          <w:rFonts w:ascii="Times New Roman" w:eastAsia="Times New Roman" w:hAnsi="Times New Roman" w:cs="Times New Roman"/>
          <w:sz w:val="10"/>
          <w:szCs w:val="10"/>
          <w:lang w:eastAsia="ru-RU"/>
        </w:rPr>
      </w:pPr>
      <w:r w:rsidRPr="00866446">
        <w:rPr>
          <w:rFonts w:ascii="Times New Roman" w:eastAsia="Times New Roman" w:hAnsi="Times New Roman" w:cs="Times New Roman"/>
          <w:b/>
          <w:bCs/>
          <w:sz w:val="10"/>
          <w:szCs w:val="10"/>
          <w:lang w:eastAsia="ru-RU"/>
        </w:rPr>
        <w:t>Поглощение</w:t>
      </w:r>
      <w:r w:rsidRPr="00866446">
        <w:rPr>
          <w:rFonts w:ascii="Times New Roman" w:eastAsia="Times New Roman" w:hAnsi="Times New Roman" w:cs="Times New Roman"/>
          <w:sz w:val="10"/>
          <w:szCs w:val="10"/>
          <w:lang w:eastAsia="ru-RU"/>
        </w:rPr>
        <w:t>. Если атом находится в основном состоянии, то под действием внешнего излучения может осуществиться переход в возбужденное состояние, приводящий к поглощению излучения.</w:t>
      </w:r>
    </w:p>
    <w:p w:rsidR="00866446" w:rsidRPr="00866446" w:rsidRDefault="00866446" w:rsidP="00866446">
      <w:pPr>
        <w:spacing w:after="0" w:line="240" w:lineRule="auto"/>
        <w:rPr>
          <w:rFonts w:ascii="Times New Roman" w:eastAsia="Times New Roman" w:hAnsi="Times New Roman" w:cs="Times New Roman"/>
          <w:sz w:val="10"/>
          <w:szCs w:val="10"/>
          <w:lang w:eastAsia="ru-RU"/>
        </w:rPr>
      </w:pPr>
      <w:r w:rsidRPr="00866446">
        <w:rPr>
          <w:rFonts w:ascii="Times New Roman" w:eastAsia="Times New Roman" w:hAnsi="Times New Roman" w:cs="Times New Roman"/>
          <w:b/>
          <w:bCs/>
          <w:sz w:val="10"/>
          <w:szCs w:val="10"/>
          <w:lang w:eastAsia="ru-RU"/>
        </w:rPr>
        <w:t xml:space="preserve"> Спонтанное излучение. </w:t>
      </w:r>
      <w:proofErr w:type="gramStart"/>
      <w:r w:rsidRPr="00866446">
        <w:rPr>
          <w:rFonts w:ascii="Times New Roman" w:eastAsia="Times New Roman" w:hAnsi="Times New Roman" w:cs="Times New Roman"/>
          <w:sz w:val="10"/>
          <w:szCs w:val="10"/>
          <w:lang w:eastAsia="ru-RU"/>
        </w:rPr>
        <w:t>Атом</w:t>
      </w:r>
      <w:proofErr w:type="gramEnd"/>
      <w:r w:rsidRPr="00866446">
        <w:rPr>
          <w:rFonts w:ascii="Times New Roman" w:eastAsia="Times New Roman" w:hAnsi="Times New Roman" w:cs="Times New Roman"/>
          <w:sz w:val="10"/>
          <w:szCs w:val="10"/>
          <w:lang w:eastAsia="ru-RU"/>
        </w:rPr>
        <w:t xml:space="preserve"> находясь в возбужденном состоянии, может спонтанно (без внешних воздействий) перейти в основное состояние, испуская фотон с энергией </w:t>
      </w:r>
      <w:proofErr w:type="spellStart"/>
      <w:r w:rsidRPr="00866446">
        <w:rPr>
          <w:rFonts w:ascii="Times New Roman" w:eastAsia="Times New Roman" w:hAnsi="Times New Roman" w:cs="Times New Roman"/>
          <w:b/>
          <w:bCs/>
          <w:sz w:val="10"/>
          <w:szCs w:val="10"/>
          <w:lang w:val="en-US" w:eastAsia="ru-RU"/>
        </w:rPr>
        <w:t>hν</w:t>
      </w:r>
      <w:proofErr w:type="spellEnd"/>
      <w:r w:rsidRPr="00866446">
        <w:rPr>
          <w:rFonts w:ascii="Times New Roman" w:eastAsia="Times New Roman" w:hAnsi="Times New Roman" w:cs="Times New Roman"/>
          <w:b/>
          <w:bCs/>
          <w:sz w:val="10"/>
          <w:szCs w:val="10"/>
          <w:lang w:eastAsia="ru-RU"/>
        </w:rPr>
        <w:t>=</w:t>
      </w:r>
      <w:r w:rsidRPr="00866446">
        <w:rPr>
          <w:rFonts w:ascii="Times New Roman" w:eastAsia="Times New Roman" w:hAnsi="Times New Roman" w:cs="Times New Roman"/>
          <w:b/>
          <w:bCs/>
          <w:sz w:val="10"/>
          <w:szCs w:val="10"/>
          <w:lang w:val="en-US" w:eastAsia="ru-RU"/>
        </w:rPr>
        <w:t>E</w:t>
      </w:r>
      <w:r w:rsidRPr="00866446">
        <w:rPr>
          <w:rFonts w:ascii="Times New Roman" w:eastAsia="Times New Roman" w:hAnsi="Times New Roman" w:cs="Times New Roman"/>
          <w:b/>
          <w:bCs/>
          <w:sz w:val="10"/>
          <w:szCs w:val="10"/>
          <w:lang w:eastAsia="ru-RU"/>
        </w:rPr>
        <w:t>2-</w:t>
      </w:r>
      <w:r w:rsidRPr="00866446">
        <w:rPr>
          <w:rFonts w:ascii="Times New Roman" w:eastAsia="Times New Roman" w:hAnsi="Times New Roman" w:cs="Times New Roman"/>
          <w:b/>
          <w:bCs/>
          <w:sz w:val="10"/>
          <w:szCs w:val="10"/>
          <w:lang w:val="en-US" w:eastAsia="ru-RU"/>
        </w:rPr>
        <w:t>E</w:t>
      </w:r>
      <w:r w:rsidRPr="00866446">
        <w:rPr>
          <w:rFonts w:ascii="Times New Roman" w:eastAsia="Times New Roman" w:hAnsi="Times New Roman" w:cs="Times New Roman"/>
          <w:b/>
          <w:bCs/>
          <w:sz w:val="10"/>
          <w:szCs w:val="10"/>
          <w:lang w:eastAsia="ru-RU"/>
        </w:rPr>
        <w:t xml:space="preserve">1. </w:t>
      </w:r>
      <w:r w:rsidRPr="00866446">
        <w:rPr>
          <w:rFonts w:ascii="Times New Roman" w:eastAsia="Times New Roman" w:hAnsi="Times New Roman" w:cs="Times New Roman"/>
          <w:sz w:val="10"/>
          <w:szCs w:val="10"/>
          <w:lang w:eastAsia="ru-RU"/>
        </w:rPr>
        <w:t xml:space="preserve">Процесс испускания фотона – </w:t>
      </w:r>
      <w:r w:rsidRPr="00866446">
        <w:rPr>
          <w:rFonts w:ascii="Times New Roman" w:eastAsia="Times New Roman" w:hAnsi="Times New Roman" w:cs="Times New Roman"/>
          <w:b/>
          <w:bCs/>
          <w:sz w:val="10"/>
          <w:szCs w:val="10"/>
          <w:lang w:eastAsia="ru-RU"/>
        </w:rPr>
        <w:t>спонтанное излучение</w:t>
      </w:r>
      <w:r w:rsidRPr="00866446">
        <w:rPr>
          <w:rFonts w:ascii="Times New Roman" w:eastAsia="Times New Roman" w:hAnsi="Times New Roman" w:cs="Times New Roman"/>
          <w:sz w:val="10"/>
          <w:szCs w:val="10"/>
          <w:lang w:eastAsia="ru-RU"/>
        </w:rPr>
        <w:t xml:space="preserve">. Т.к. спонтанные переходы взаимно не связаны, то спонтанное излучение </w:t>
      </w:r>
      <w:proofErr w:type="spellStart"/>
      <w:r w:rsidRPr="00866446">
        <w:rPr>
          <w:rFonts w:ascii="Times New Roman" w:eastAsia="Times New Roman" w:hAnsi="Times New Roman" w:cs="Times New Roman"/>
          <w:sz w:val="10"/>
          <w:szCs w:val="10"/>
          <w:lang w:eastAsia="ru-RU"/>
        </w:rPr>
        <w:t>некогерентно</w:t>
      </w:r>
      <w:proofErr w:type="spellEnd"/>
      <w:r w:rsidRPr="00866446">
        <w:rPr>
          <w:rFonts w:ascii="Times New Roman" w:eastAsia="Times New Roman" w:hAnsi="Times New Roman" w:cs="Times New Roman"/>
          <w:sz w:val="10"/>
          <w:szCs w:val="10"/>
          <w:lang w:eastAsia="ru-RU"/>
        </w:rPr>
        <w:t>.</w:t>
      </w:r>
    </w:p>
    <w:p w:rsidR="00866446" w:rsidRPr="00866446" w:rsidRDefault="00866446" w:rsidP="00866446">
      <w:pPr>
        <w:spacing w:after="0" w:line="240" w:lineRule="auto"/>
        <w:rPr>
          <w:rFonts w:ascii="Times New Roman" w:eastAsia="Times New Roman" w:hAnsi="Times New Roman" w:cs="Times New Roman"/>
          <w:sz w:val="10"/>
          <w:szCs w:val="10"/>
          <w:lang w:eastAsia="ru-RU"/>
        </w:rPr>
      </w:pPr>
      <w:r w:rsidRPr="00866446">
        <w:rPr>
          <w:rFonts w:ascii="Times New Roman" w:eastAsia="Times New Roman" w:hAnsi="Times New Roman" w:cs="Times New Roman"/>
          <w:b/>
          <w:bCs/>
          <w:sz w:val="10"/>
          <w:szCs w:val="10"/>
          <w:lang w:eastAsia="ru-RU"/>
        </w:rPr>
        <w:t>Вынужденное излучение</w:t>
      </w:r>
      <w:r w:rsidRPr="00866446">
        <w:rPr>
          <w:rFonts w:ascii="Times New Roman" w:eastAsia="Times New Roman" w:hAnsi="Times New Roman" w:cs="Times New Roman"/>
          <w:sz w:val="10"/>
          <w:szCs w:val="10"/>
          <w:lang w:eastAsia="ru-RU"/>
        </w:rPr>
        <w:t xml:space="preserve">. Если на атом, находящийся в возбужденном состоянии, действует внешнее излучение с частотой, удовлетворяющей условию </w:t>
      </w:r>
      <w:proofErr w:type="spellStart"/>
      <w:r w:rsidRPr="00866446">
        <w:rPr>
          <w:rFonts w:ascii="Times New Roman" w:eastAsia="Times New Roman" w:hAnsi="Times New Roman" w:cs="Times New Roman"/>
          <w:b/>
          <w:bCs/>
          <w:sz w:val="10"/>
          <w:szCs w:val="10"/>
          <w:lang w:val="en-US" w:eastAsia="ru-RU"/>
        </w:rPr>
        <w:t>hν</w:t>
      </w:r>
      <w:proofErr w:type="spellEnd"/>
      <w:r w:rsidRPr="00866446">
        <w:rPr>
          <w:rFonts w:ascii="Times New Roman" w:eastAsia="Times New Roman" w:hAnsi="Times New Roman" w:cs="Times New Roman"/>
          <w:b/>
          <w:bCs/>
          <w:sz w:val="10"/>
          <w:szCs w:val="10"/>
          <w:lang w:eastAsia="ru-RU"/>
        </w:rPr>
        <w:t>=</w:t>
      </w:r>
      <w:r w:rsidRPr="00866446">
        <w:rPr>
          <w:rFonts w:ascii="Times New Roman" w:eastAsia="Times New Roman" w:hAnsi="Times New Roman" w:cs="Times New Roman"/>
          <w:b/>
          <w:bCs/>
          <w:sz w:val="10"/>
          <w:szCs w:val="10"/>
          <w:lang w:val="en-US" w:eastAsia="ru-RU"/>
        </w:rPr>
        <w:t>E</w:t>
      </w:r>
      <w:r w:rsidRPr="00866446">
        <w:rPr>
          <w:rFonts w:ascii="Times New Roman" w:eastAsia="Times New Roman" w:hAnsi="Times New Roman" w:cs="Times New Roman"/>
          <w:b/>
          <w:bCs/>
          <w:sz w:val="10"/>
          <w:szCs w:val="10"/>
          <w:lang w:eastAsia="ru-RU"/>
        </w:rPr>
        <w:t>2-</w:t>
      </w:r>
      <w:r w:rsidRPr="00866446">
        <w:rPr>
          <w:rFonts w:ascii="Times New Roman" w:eastAsia="Times New Roman" w:hAnsi="Times New Roman" w:cs="Times New Roman"/>
          <w:b/>
          <w:bCs/>
          <w:sz w:val="10"/>
          <w:szCs w:val="10"/>
          <w:lang w:val="en-US" w:eastAsia="ru-RU"/>
        </w:rPr>
        <w:t>E</w:t>
      </w:r>
      <w:r w:rsidRPr="00866446">
        <w:rPr>
          <w:rFonts w:ascii="Times New Roman" w:eastAsia="Times New Roman" w:hAnsi="Times New Roman" w:cs="Times New Roman"/>
          <w:b/>
          <w:bCs/>
          <w:sz w:val="10"/>
          <w:szCs w:val="10"/>
          <w:lang w:eastAsia="ru-RU"/>
        </w:rPr>
        <w:t>1</w:t>
      </w:r>
      <w:r w:rsidRPr="00866446">
        <w:rPr>
          <w:rFonts w:ascii="Times New Roman" w:eastAsia="Times New Roman" w:hAnsi="Times New Roman" w:cs="Times New Roman"/>
          <w:sz w:val="10"/>
          <w:szCs w:val="10"/>
          <w:lang w:eastAsia="ru-RU"/>
        </w:rPr>
        <w:t xml:space="preserve">, то возникает </w:t>
      </w:r>
      <w:r w:rsidRPr="00866446">
        <w:rPr>
          <w:rFonts w:ascii="Times New Roman" w:eastAsia="Times New Roman" w:hAnsi="Times New Roman" w:cs="Times New Roman"/>
          <w:b/>
          <w:bCs/>
          <w:sz w:val="10"/>
          <w:szCs w:val="10"/>
          <w:lang w:eastAsia="ru-RU"/>
        </w:rPr>
        <w:t>вынужденный (индуцированный) переход</w:t>
      </w:r>
      <w:r w:rsidRPr="00866446">
        <w:rPr>
          <w:rFonts w:ascii="Times New Roman" w:eastAsia="Times New Roman" w:hAnsi="Times New Roman" w:cs="Times New Roman"/>
          <w:sz w:val="10"/>
          <w:szCs w:val="10"/>
          <w:lang w:eastAsia="ru-RU"/>
        </w:rPr>
        <w:t xml:space="preserve"> в основное состояние с излучением фотона той же энергии дополнительно к тому фотону, под действием которого произошел переход. Таким </w:t>
      </w:r>
      <w:proofErr w:type="gramStart"/>
      <w:r w:rsidRPr="00866446">
        <w:rPr>
          <w:rFonts w:ascii="Times New Roman" w:eastAsia="Times New Roman" w:hAnsi="Times New Roman" w:cs="Times New Roman"/>
          <w:sz w:val="10"/>
          <w:szCs w:val="10"/>
          <w:lang w:eastAsia="ru-RU"/>
        </w:rPr>
        <w:t>образом</w:t>
      </w:r>
      <w:proofErr w:type="gramEnd"/>
      <w:r w:rsidRPr="00866446">
        <w:rPr>
          <w:rFonts w:ascii="Times New Roman" w:eastAsia="Times New Roman" w:hAnsi="Times New Roman" w:cs="Times New Roman"/>
          <w:sz w:val="10"/>
          <w:szCs w:val="10"/>
          <w:lang w:eastAsia="ru-RU"/>
        </w:rPr>
        <w:t xml:space="preserve"> в процесс вынужденного излучения вовлечены два фотона: первичный, вызывающий испускание излучения возбужденным атомом, и вторичный, испущенный атомом.</w:t>
      </w:r>
    </w:p>
    <w:p w:rsidR="00866446" w:rsidRPr="00866446" w:rsidRDefault="00866446" w:rsidP="00866446">
      <w:pPr>
        <w:spacing w:after="0" w:line="240" w:lineRule="auto"/>
        <w:rPr>
          <w:rFonts w:ascii="Times New Roman" w:eastAsia="Times New Roman" w:hAnsi="Times New Roman" w:cs="Times New Roman"/>
          <w:sz w:val="10"/>
          <w:szCs w:val="10"/>
          <w:lang w:eastAsia="ru-RU"/>
        </w:rPr>
      </w:pPr>
      <w:r w:rsidRPr="00866446">
        <w:rPr>
          <w:rFonts w:ascii="Times New Roman" w:eastAsia="Times New Roman" w:hAnsi="Times New Roman" w:cs="Times New Roman"/>
          <w:b/>
          <w:bCs/>
          <w:sz w:val="10"/>
          <w:szCs w:val="10"/>
          <w:lang w:eastAsia="ru-RU"/>
        </w:rPr>
        <w:t>Ширина спектральных линий</w:t>
      </w:r>
      <w:r w:rsidRPr="00866446">
        <w:rPr>
          <w:rFonts w:ascii="Times New Roman" w:eastAsia="Times New Roman" w:hAnsi="Times New Roman" w:cs="Times New Roman"/>
          <w:sz w:val="10"/>
          <w:szCs w:val="10"/>
          <w:lang w:eastAsia="ru-RU"/>
        </w:rPr>
        <w:t xml:space="preserve">, интервал частот </w:t>
      </w:r>
      <w:r w:rsidRPr="00866446">
        <w:rPr>
          <w:rFonts w:ascii="Times New Roman" w:eastAsia="Times New Roman" w:hAnsi="Times New Roman" w:cs="Times New Roman"/>
          <w:b/>
          <w:bCs/>
          <w:sz w:val="10"/>
          <w:szCs w:val="10"/>
          <w:lang w:eastAsia="ru-RU"/>
        </w:rPr>
        <w:t>ν</w:t>
      </w:r>
      <w:r w:rsidRPr="00866446">
        <w:rPr>
          <w:rFonts w:ascii="Times New Roman" w:eastAsia="Times New Roman" w:hAnsi="Times New Roman" w:cs="Times New Roman"/>
          <w:sz w:val="10"/>
          <w:szCs w:val="10"/>
          <w:lang w:eastAsia="ru-RU"/>
        </w:rPr>
        <w:t xml:space="preserve"> (или длин волн), характеризующий спектральные линии в спектрах оптических атомов, молекул и др. квантовых систем.</w:t>
      </w:r>
    </w:p>
    <w:p w:rsidR="00866446" w:rsidRPr="00866446" w:rsidRDefault="00866446" w:rsidP="00866446">
      <w:pPr>
        <w:spacing w:after="0" w:line="240" w:lineRule="auto"/>
        <w:rPr>
          <w:rFonts w:ascii="Times New Roman" w:eastAsia="Times New Roman" w:hAnsi="Times New Roman" w:cs="Times New Roman"/>
          <w:sz w:val="10"/>
          <w:szCs w:val="10"/>
          <w:lang w:eastAsia="ru-RU"/>
        </w:rPr>
      </w:pPr>
      <w:r w:rsidRPr="00866446">
        <w:rPr>
          <w:rFonts w:ascii="Times New Roman" w:eastAsia="Times New Roman" w:hAnsi="Times New Roman" w:cs="Times New Roman"/>
          <w:sz w:val="10"/>
          <w:szCs w:val="10"/>
          <w:lang w:eastAsia="ru-RU"/>
        </w:rPr>
        <w:t xml:space="preserve">Ширина спектральных линий </w:t>
      </w:r>
      <w:proofErr w:type="spellStart"/>
      <w:r w:rsidRPr="00866446">
        <w:rPr>
          <w:rFonts w:ascii="Times New Roman" w:eastAsia="Times New Roman" w:hAnsi="Times New Roman" w:cs="Times New Roman"/>
          <w:b/>
          <w:bCs/>
          <w:sz w:val="10"/>
          <w:szCs w:val="10"/>
          <w:lang w:eastAsia="ru-RU"/>
        </w:rPr>
        <w:t>Dnki</w:t>
      </w:r>
      <w:proofErr w:type="spellEnd"/>
      <w:r w:rsidRPr="00866446">
        <w:rPr>
          <w:rFonts w:ascii="Times New Roman" w:eastAsia="Times New Roman" w:hAnsi="Times New Roman" w:cs="Times New Roman"/>
          <w:sz w:val="10"/>
          <w:szCs w:val="10"/>
          <w:lang w:eastAsia="ru-RU"/>
        </w:rPr>
        <w:t xml:space="preserve"> определяется суммой ширин уровней энергии </w:t>
      </w:r>
      <w:proofErr w:type="spellStart"/>
      <w:r w:rsidRPr="00866446">
        <w:rPr>
          <w:rFonts w:ascii="Times New Roman" w:eastAsia="Times New Roman" w:hAnsi="Times New Roman" w:cs="Times New Roman"/>
          <w:b/>
          <w:bCs/>
          <w:sz w:val="10"/>
          <w:szCs w:val="10"/>
          <w:lang w:eastAsia="ru-RU"/>
        </w:rPr>
        <w:t>Ek</w:t>
      </w:r>
      <w:proofErr w:type="spellEnd"/>
      <w:r w:rsidRPr="00866446">
        <w:rPr>
          <w:rFonts w:ascii="Times New Roman" w:eastAsia="Times New Roman" w:hAnsi="Times New Roman" w:cs="Times New Roman"/>
          <w:sz w:val="10"/>
          <w:szCs w:val="10"/>
          <w:lang w:eastAsia="ru-RU"/>
        </w:rPr>
        <w:t xml:space="preserve"> и </w:t>
      </w:r>
      <w:proofErr w:type="spellStart"/>
      <w:r w:rsidRPr="00866446">
        <w:rPr>
          <w:rFonts w:ascii="Times New Roman" w:eastAsia="Times New Roman" w:hAnsi="Times New Roman" w:cs="Times New Roman"/>
          <w:b/>
          <w:bCs/>
          <w:sz w:val="10"/>
          <w:szCs w:val="10"/>
          <w:lang w:eastAsia="ru-RU"/>
        </w:rPr>
        <w:t>Ei</w:t>
      </w:r>
      <w:proofErr w:type="spellEnd"/>
      <w:r w:rsidRPr="00866446">
        <w:rPr>
          <w:rFonts w:ascii="Times New Roman" w:eastAsia="Times New Roman" w:hAnsi="Times New Roman" w:cs="Times New Roman"/>
          <w:b/>
          <w:bCs/>
          <w:sz w:val="10"/>
          <w:szCs w:val="10"/>
          <w:lang w:eastAsia="ru-RU"/>
        </w:rPr>
        <w:t>.</w:t>
      </w:r>
    </w:p>
    <w:p w:rsidR="00866446" w:rsidRPr="00866446" w:rsidRDefault="00866446" w:rsidP="00866446">
      <w:pPr>
        <w:spacing w:after="0" w:line="240" w:lineRule="auto"/>
        <w:rPr>
          <w:rFonts w:ascii="Times New Roman" w:eastAsia="Times New Roman" w:hAnsi="Times New Roman" w:cs="Times New Roman"/>
          <w:sz w:val="10"/>
          <w:szCs w:val="10"/>
          <w:lang w:eastAsia="ru-RU"/>
        </w:rPr>
      </w:pPr>
      <w:r w:rsidRPr="00866446">
        <w:rPr>
          <w:rFonts w:ascii="Times New Roman" w:eastAsia="Times New Roman" w:hAnsi="Times New Roman" w:cs="Times New Roman"/>
          <w:sz w:val="10"/>
          <w:szCs w:val="10"/>
          <w:lang w:eastAsia="ru-RU"/>
        </w:rPr>
        <w:t xml:space="preserve">Вероятность перехода атома с уровня </w:t>
      </w:r>
      <w:proofErr w:type="spellStart"/>
      <w:r w:rsidRPr="00866446">
        <w:rPr>
          <w:rFonts w:ascii="Times New Roman" w:eastAsia="Times New Roman" w:hAnsi="Times New Roman" w:cs="Times New Roman"/>
          <w:b/>
          <w:bCs/>
          <w:sz w:val="10"/>
          <w:szCs w:val="10"/>
          <w:lang w:eastAsia="ru-RU"/>
        </w:rPr>
        <w:t>m</w:t>
      </w:r>
      <w:proofErr w:type="spellEnd"/>
      <w:r w:rsidRPr="00866446">
        <w:rPr>
          <w:rFonts w:ascii="Times New Roman" w:eastAsia="Times New Roman" w:hAnsi="Times New Roman" w:cs="Times New Roman"/>
          <w:i/>
          <w:iCs/>
          <w:sz w:val="10"/>
          <w:szCs w:val="10"/>
          <w:lang w:eastAsia="ru-RU"/>
        </w:rPr>
        <w:t xml:space="preserve"> </w:t>
      </w:r>
      <w:r w:rsidRPr="00866446">
        <w:rPr>
          <w:rFonts w:ascii="Times New Roman" w:eastAsia="Times New Roman" w:hAnsi="Times New Roman" w:cs="Times New Roman"/>
          <w:sz w:val="10"/>
          <w:szCs w:val="10"/>
          <w:lang w:eastAsia="ru-RU"/>
        </w:rPr>
        <w:t xml:space="preserve">на уровень </w:t>
      </w:r>
      <w:proofErr w:type="spellStart"/>
      <w:r w:rsidRPr="00866446">
        <w:rPr>
          <w:rFonts w:ascii="Times New Roman" w:eastAsia="Times New Roman" w:hAnsi="Times New Roman" w:cs="Times New Roman"/>
          <w:b/>
          <w:bCs/>
          <w:sz w:val="10"/>
          <w:szCs w:val="10"/>
          <w:lang w:eastAsia="ru-RU"/>
        </w:rPr>
        <w:t>n</w:t>
      </w:r>
      <w:proofErr w:type="spellEnd"/>
      <w:r w:rsidRPr="00866446">
        <w:rPr>
          <w:rFonts w:ascii="Times New Roman" w:eastAsia="Times New Roman" w:hAnsi="Times New Roman" w:cs="Times New Roman"/>
          <w:i/>
          <w:iCs/>
          <w:sz w:val="10"/>
          <w:szCs w:val="10"/>
          <w:lang w:eastAsia="ru-RU"/>
        </w:rPr>
        <w:t xml:space="preserve"> </w:t>
      </w:r>
      <w:r w:rsidRPr="00866446">
        <w:rPr>
          <w:rFonts w:ascii="Times New Roman" w:eastAsia="Times New Roman" w:hAnsi="Times New Roman" w:cs="Times New Roman"/>
          <w:sz w:val="10"/>
          <w:szCs w:val="10"/>
          <w:lang w:eastAsia="ru-RU"/>
        </w:rPr>
        <w:t xml:space="preserve">- </w:t>
      </w:r>
      <w:r w:rsidRPr="00866446">
        <w:rPr>
          <w:rFonts w:ascii="Times New Roman" w:eastAsia="Times New Roman" w:hAnsi="Times New Roman" w:cs="Times New Roman"/>
          <w:b/>
          <w:bCs/>
          <w:sz w:val="10"/>
          <w:szCs w:val="10"/>
          <w:lang w:eastAsia="ru-RU"/>
        </w:rPr>
        <w:t>W</w:t>
      </w:r>
      <w:proofErr w:type="spellStart"/>
      <w:r w:rsidRPr="00866446">
        <w:rPr>
          <w:rFonts w:ascii="Times New Roman" w:eastAsia="Times New Roman" w:hAnsi="Times New Roman" w:cs="Times New Roman"/>
          <w:b/>
          <w:bCs/>
          <w:sz w:val="10"/>
          <w:szCs w:val="10"/>
          <w:lang w:val="en-US" w:eastAsia="ru-RU"/>
        </w:rPr>
        <w:t>mn</w:t>
      </w:r>
      <w:proofErr w:type="spellEnd"/>
      <w:r w:rsidRPr="00866446">
        <w:rPr>
          <w:rFonts w:ascii="Times New Roman" w:eastAsia="Times New Roman" w:hAnsi="Times New Roman" w:cs="Times New Roman"/>
          <w:sz w:val="10"/>
          <w:szCs w:val="10"/>
          <w:lang w:eastAsia="ru-RU"/>
        </w:rPr>
        <w:t>. Вероятность спонтанного перехода постоянна для данной пары уровней и равна</w:t>
      </w:r>
      <w:r w:rsidRPr="00866446">
        <w:rPr>
          <w:rFonts w:ascii="Times New Roman" w:eastAsia="Times New Roman" w:hAnsi="Times New Roman" w:cs="Times New Roman"/>
          <w:b/>
          <w:bCs/>
          <w:sz w:val="10"/>
          <w:szCs w:val="10"/>
          <w:lang w:eastAsia="ru-RU"/>
        </w:rPr>
        <w:t xml:space="preserve"> W</w:t>
      </w:r>
      <w:proofErr w:type="spellStart"/>
      <w:r w:rsidRPr="00866446">
        <w:rPr>
          <w:rFonts w:ascii="Times New Roman" w:eastAsia="Times New Roman" w:hAnsi="Times New Roman" w:cs="Times New Roman"/>
          <w:b/>
          <w:bCs/>
          <w:sz w:val="10"/>
          <w:szCs w:val="10"/>
          <w:lang w:val="en-US" w:eastAsia="ru-RU"/>
        </w:rPr>
        <w:t>mn</w:t>
      </w:r>
      <w:proofErr w:type="spellEnd"/>
      <w:r w:rsidRPr="00866446">
        <w:rPr>
          <w:rFonts w:ascii="Times New Roman" w:eastAsia="Times New Roman" w:hAnsi="Times New Roman" w:cs="Times New Roman"/>
          <w:b/>
          <w:bCs/>
          <w:sz w:val="10"/>
          <w:szCs w:val="10"/>
          <w:lang w:eastAsia="ru-RU"/>
        </w:rPr>
        <w:t>=</w:t>
      </w:r>
      <w:proofErr w:type="spellStart"/>
      <w:r w:rsidRPr="00866446">
        <w:rPr>
          <w:rFonts w:ascii="Times New Roman" w:eastAsia="Times New Roman" w:hAnsi="Times New Roman" w:cs="Times New Roman"/>
          <w:b/>
          <w:bCs/>
          <w:sz w:val="10"/>
          <w:szCs w:val="10"/>
          <w:lang w:val="en-US" w:eastAsia="ru-RU"/>
        </w:rPr>
        <w:t>Amn</w:t>
      </w:r>
      <w:proofErr w:type="spellEnd"/>
      <w:r w:rsidRPr="00866446">
        <w:rPr>
          <w:rFonts w:ascii="Times New Roman" w:eastAsia="Times New Roman" w:hAnsi="Times New Roman" w:cs="Times New Roman"/>
          <w:sz w:val="10"/>
          <w:szCs w:val="10"/>
          <w:lang w:eastAsia="ru-RU"/>
        </w:rPr>
        <w:t xml:space="preserve">. Вероятность вынужденного перехода пропорциональна спектральной объемной плотности энергии </w:t>
      </w:r>
      <w:proofErr w:type="spellStart"/>
      <w:r w:rsidRPr="00866446">
        <w:rPr>
          <w:rFonts w:ascii="Times New Roman" w:eastAsia="Times New Roman" w:hAnsi="Times New Roman" w:cs="Times New Roman"/>
          <w:b/>
          <w:bCs/>
          <w:sz w:val="10"/>
          <w:szCs w:val="10"/>
          <w:lang w:eastAsia="ru-RU"/>
        </w:rPr>
        <w:t>w</w:t>
      </w:r>
      <w:proofErr w:type="spellEnd"/>
      <w:r w:rsidRPr="00866446">
        <w:rPr>
          <w:rFonts w:ascii="Times New Roman" w:eastAsia="Times New Roman" w:hAnsi="Times New Roman" w:cs="Times New Roman"/>
          <w:b/>
          <w:bCs/>
          <w:sz w:val="10"/>
          <w:szCs w:val="10"/>
          <w:vertAlign w:val="subscript"/>
          <w:lang w:eastAsia="ru-RU"/>
        </w:rPr>
        <w:t xml:space="preserve"> </w:t>
      </w:r>
      <w:r w:rsidRPr="00866446">
        <w:rPr>
          <w:rFonts w:ascii="Times New Roman" w:eastAsia="Times New Roman" w:hAnsi="Times New Roman" w:cs="Times New Roman"/>
          <w:sz w:val="10"/>
          <w:szCs w:val="10"/>
          <w:lang w:eastAsia="ru-RU"/>
        </w:rPr>
        <w:t xml:space="preserve">вынуждающего излучения с частотой </w:t>
      </w:r>
      <w:r w:rsidRPr="00866446">
        <w:rPr>
          <w:rFonts w:ascii="Times New Roman" w:eastAsia="Times New Roman" w:hAnsi="Times New Roman" w:cs="Times New Roman"/>
          <w:b/>
          <w:bCs/>
          <w:sz w:val="10"/>
          <w:szCs w:val="10"/>
          <w:lang w:eastAsia="ru-RU"/>
        </w:rPr>
        <w:t>ν=(E</w:t>
      </w:r>
      <w:r w:rsidRPr="00866446">
        <w:rPr>
          <w:rFonts w:ascii="Times New Roman" w:eastAsia="Times New Roman" w:hAnsi="Times New Roman" w:cs="Times New Roman"/>
          <w:b/>
          <w:bCs/>
          <w:sz w:val="10"/>
          <w:szCs w:val="10"/>
          <w:vertAlign w:val="subscript"/>
          <w:lang w:eastAsia="ru-RU"/>
        </w:rPr>
        <w:t>m</w:t>
      </w:r>
      <w:r w:rsidRPr="00866446">
        <w:rPr>
          <w:rFonts w:ascii="Times New Roman" w:eastAsia="Times New Roman" w:hAnsi="Times New Roman" w:cs="Times New Roman"/>
          <w:b/>
          <w:bCs/>
          <w:sz w:val="10"/>
          <w:szCs w:val="10"/>
          <w:lang w:eastAsia="ru-RU"/>
        </w:rPr>
        <w:t>-E</w:t>
      </w:r>
      <w:r w:rsidRPr="00866446">
        <w:rPr>
          <w:rFonts w:ascii="Times New Roman" w:eastAsia="Times New Roman" w:hAnsi="Times New Roman" w:cs="Times New Roman"/>
          <w:b/>
          <w:bCs/>
          <w:sz w:val="10"/>
          <w:szCs w:val="10"/>
          <w:vertAlign w:val="subscript"/>
          <w:lang w:eastAsia="ru-RU"/>
        </w:rPr>
        <w:t>n</w:t>
      </w:r>
      <w:r w:rsidRPr="00866446">
        <w:rPr>
          <w:rFonts w:ascii="Times New Roman" w:eastAsia="Times New Roman" w:hAnsi="Times New Roman" w:cs="Times New Roman"/>
          <w:b/>
          <w:bCs/>
          <w:sz w:val="10"/>
          <w:szCs w:val="10"/>
          <w:lang w:eastAsia="ru-RU"/>
        </w:rPr>
        <w:t>)/h</w:t>
      </w:r>
      <w:r w:rsidRPr="00866446">
        <w:rPr>
          <w:rFonts w:ascii="Times New Roman" w:eastAsia="Times New Roman" w:hAnsi="Times New Roman" w:cs="Times New Roman"/>
          <w:sz w:val="10"/>
          <w:szCs w:val="10"/>
          <w:lang w:eastAsia="ru-RU"/>
        </w:rPr>
        <w:t xml:space="preserve">: </w:t>
      </w:r>
      <w:r w:rsidRPr="00866446">
        <w:rPr>
          <w:rFonts w:ascii="Times New Roman" w:eastAsia="Times New Roman" w:hAnsi="Times New Roman" w:cs="Times New Roman"/>
          <w:b/>
          <w:bCs/>
          <w:sz w:val="10"/>
          <w:szCs w:val="10"/>
          <w:lang w:eastAsia="ru-RU"/>
        </w:rPr>
        <w:t>W</w:t>
      </w:r>
      <w:proofErr w:type="spellStart"/>
      <w:r w:rsidRPr="00866446">
        <w:rPr>
          <w:rFonts w:ascii="Times New Roman" w:eastAsia="Times New Roman" w:hAnsi="Times New Roman" w:cs="Times New Roman"/>
          <w:b/>
          <w:bCs/>
          <w:sz w:val="10"/>
          <w:szCs w:val="10"/>
          <w:lang w:val="en-US" w:eastAsia="ru-RU"/>
        </w:rPr>
        <w:t>mn</w:t>
      </w:r>
      <w:proofErr w:type="spellEnd"/>
      <w:r w:rsidRPr="00866446">
        <w:rPr>
          <w:rFonts w:ascii="Times New Roman" w:eastAsia="Times New Roman" w:hAnsi="Times New Roman" w:cs="Times New Roman"/>
          <w:b/>
          <w:bCs/>
          <w:sz w:val="10"/>
          <w:szCs w:val="10"/>
          <w:lang w:eastAsia="ru-RU"/>
        </w:rPr>
        <w:t>=</w:t>
      </w:r>
      <w:proofErr w:type="spellStart"/>
      <w:r w:rsidRPr="00866446">
        <w:rPr>
          <w:rFonts w:ascii="Times New Roman" w:eastAsia="Times New Roman" w:hAnsi="Times New Roman" w:cs="Times New Roman"/>
          <w:b/>
          <w:bCs/>
          <w:sz w:val="10"/>
          <w:szCs w:val="10"/>
          <w:lang w:val="en-US" w:eastAsia="ru-RU"/>
        </w:rPr>
        <w:t>Bmn</w:t>
      </w:r>
      <w:proofErr w:type="spellEnd"/>
      <w:r w:rsidRPr="00866446">
        <w:rPr>
          <w:rFonts w:ascii="Times New Roman" w:eastAsia="Times New Roman" w:hAnsi="Times New Roman" w:cs="Times New Roman"/>
          <w:b/>
          <w:bCs/>
          <w:sz w:val="10"/>
          <w:szCs w:val="10"/>
          <w:lang w:eastAsia="ru-RU"/>
        </w:rPr>
        <w:t>*</w:t>
      </w:r>
      <w:proofErr w:type="spellStart"/>
      <w:r w:rsidRPr="00866446">
        <w:rPr>
          <w:rFonts w:ascii="Times New Roman" w:eastAsia="Times New Roman" w:hAnsi="Times New Roman" w:cs="Times New Roman"/>
          <w:b/>
          <w:bCs/>
          <w:sz w:val="10"/>
          <w:szCs w:val="10"/>
          <w:lang w:eastAsia="ru-RU"/>
        </w:rPr>
        <w:t>w</w:t>
      </w:r>
      <w:proofErr w:type="spellEnd"/>
      <w:r w:rsidRPr="00866446">
        <w:rPr>
          <w:rFonts w:ascii="Times New Roman" w:eastAsia="Times New Roman" w:hAnsi="Times New Roman" w:cs="Times New Roman"/>
          <w:b/>
          <w:bCs/>
          <w:sz w:val="10"/>
          <w:szCs w:val="10"/>
          <w:lang w:eastAsia="ru-RU"/>
        </w:rPr>
        <w:t>.</w:t>
      </w:r>
      <w:r w:rsidRPr="00866446">
        <w:rPr>
          <w:rFonts w:ascii="Times New Roman" w:eastAsia="Times New Roman" w:hAnsi="Times New Roman" w:cs="Times New Roman"/>
          <w:sz w:val="10"/>
          <w:szCs w:val="10"/>
          <w:lang w:eastAsia="ru-RU"/>
        </w:rPr>
        <w:t xml:space="preserve"> </w:t>
      </w:r>
      <w:proofErr w:type="spellStart"/>
      <w:proofErr w:type="gramStart"/>
      <w:r w:rsidRPr="00866446">
        <w:rPr>
          <w:rFonts w:ascii="Times New Roman" w:eastAsia="Times New Roman" w:hAnsi="Times New Roman" w:cs="Times New Roman"/>
          <w:b/>
          <w:bCs/>
          <w:sz w:val="10"/>
          <w:szCs w:val="10"/>
          <w:lang w:val="en-US" w:eastAsia="ru-RU"/>
        </w:rPr>
        <w:t>Amn</w:t>
      </w:r>
      <w:proofErr w:type="spellEnd"/>
      <w:r w:rsidRPr="00866446">
        <w:rPr>
          <w:rFonts w:ascii="Times New Roman" w:eastAsia="Times New Roman" w:hAnsi="Times New Roman" w:cs="Times New Roman"/>
          <w:b/>
          <w:bCs/>
          <w:sz w:val="10"/>
          <w:szCs w:val="10"/>
          <w:lang w:eastAsia="ru-RU"/>
        </w:rPr>
        <w:t xml:space="preserve"> </w:t>
      </w:r>
      <w:r w:rsidRPr="00866446">
        <w:rPr>
          <w:rFonts w:ascii="Times New Roman" w:eastAsia="Times New Roman" w:hAnsi="Times New Roman" w:cs="Times New Roman"/>
          <w:sz w:val="10"/>
          <w:szCs w:val="10"/>
          <w:lang w:eastAsia="ru-RU"/>
        </w:rPr>
        <w:t xml:space="preserve">и </w:t>
      </w:r>
      <w:proofErr w:type="spellStart"/>
      <w:r w:rsidRPr="00866446">
        <w:rPr>
          <w:rFonts w:ascii="Times New Roman" w:eastAsia="Times New Roman" w:hAnsi="Times New Roman" w:cs="Times New Roman"/>
          <w:b/>
          <w:bCs/>
          <w:sz w:val="10"/>
          <w:szCs w:val="10"/>
          <w:lang w:val="en-US" w:eastAsia="ru-RU"/>
        </w:rPr>
        <w:t>Bmn</w:t>
      </w:r>
      <w:proofErr w:type="spellEnd"/>
      <w:r w:rsidRPr="00866446">
        <w:rPr>
          <w:rFonts w:ascii="Times New Roman" w:eastAsia="Times New Roman" w:hAnsi="Times New Roman" w:cs="Times New Roman"/>
          <w:b/>
          <w:bCs/>
          <w:sz w:val="10"/>
          <w:szCs w:val="10"/>
          <w:lang w:eastAsia="ru-RU"/>
        </w:rPr>
        <w:t xml:space="preserve"> – коэффициенты </w:t>
      </w:r>
      <w:proofErr w:type="spellStart"/>
      <w:r w:rsidRPr="00866446">
        <w:rPr>
          <w:rFonts w:ascii="Times New Roman" w:eastAsia="Times New Roman" w:hAnsi="Times New Roman" w:cs="Times New Roman"/>
          <w:b/>
          <w:bCs/>
          <w:sz w:val="10"/>
          <w:szCs w:val="10"/>
          <w:lang w:eastAsia="ru-RU"/>
        </w:rPr>
        <w:t>Энштена</w:t>
      </w:r>
      <w:proofErr w:type="spellEnd"/>
      <w:r w:rsidRPr="00866446">
        <w:rPr>
          <w:rFonts w:ascii="Times New Roman" w:eastAsia="Times New Roman" w:hAnsi="Times New Roman" w:cs="Times New Roman"/>
          <w:b/>
          <w:bCs/>
          <w:sz w:val="10"/>
          <w:szCs w:val="10"/>
          <w:lang w:eastAsia="ru-RU"/>
        </w:rPr>
        <w:t>.</w:t>
      </w:r>
      <w:proofErr w:type="gramEnd"/>
    </w:p>
    <w:p w:rsidR="00866446" w:rsidRPr="00866446" w:rsidRDefault="00866446" w:rsidP="00866446">
      <w:pPr>
        <w:spacing w:after="0" w:line="240" w:lineRule="auto"/>
        <w:rPr>
          <w:rFonts w:ascii="Times New Roman" w:eastAsia="Times New Roman" w:hAnsi="Times New Roman" w:cs="Times New Roman"/>
          <w:sz w:val="10"/>
          <w:szCs w:val="10"/>
          <w:lang w:eastAsia="ru-RU"/>
        </w:rPr>
      </w:pPr>
      <w:r w:rsidRPr="00866446">
        <w:rPr>
          <w:rFonts w:ascii="Times New Roman" w:eastAsia="Times New Roman" w:hAnsi="Times New Roman" w:cs="Times New Roman"/>
          <w:sz w:val="10"/>
          <w:szCs w:val="10"/>
          <w:lang w:eastAsia="ru-RU"/>
        </w:rPr>
        <w:t> </w:t>
      </w:r>
    </w:p>
    <w:p w:rsidR="00866446" w:rsidRPr="00866446" w:rsidRDefault="00866446" w:rsidP="00866446">
      <w:pPr>
        <w:spacing w:after="0" w:line="240" w:lineRule="auto"/>
        <w:rPr>
          <w:rFonts w:ascii="Times New Roman" w:eastAsia="Times New Roman" w:hAnsi="Times New Roman" w:cs="Times New Roman"/>
          <w:sz w:val="10"/>
          <w:szCs w:val="10"/>
          <w:lang w:eastAsia="ru-RU"/>
        </w:rPr>
      </w:pPr>
      <w:r w:rsidRPr="00866446">
        <w:rPr>
          <w:rFonts w:ascii="Times New Roman" w:eastAsia="Times New Roman" w:hAnsi="Times New Roman" w:cs="Times New Roman"/>
          <w:b/>
          <w:bCs/>
          <w:sz w:val="10"/>
          <w:szCs w:val="10"/>
          <w:lang w:eastAsia="ru-RU"/>
        </w:rPr>
        <w:t>Билет №5.</w:t>
      </w:r>
    </w:p>
    <w:p w:rsidR="00866446" w:rsidRPr="00866446" w:rsidRDefault="00866446" w:rsidP="00866446">
      <w:pPr>
        <w:spacing w:after="0" w:line="240" w:lineRule="auto"/>
        <w:rPr>
          <w:rFonts w:ascii="Times New Roman" w:eastAsia="Times New Roman" w:hAnsi="Times New Roman" w:cs="Times New Roman"/>
          <w:sz w:val="10"/>
          <w:szCs w:val="10"/>
          <w:lang w:eastAsia="ru-RU"/>
        </w:rPr>
      </w:pPr>
      <w:r w:rsidRPr="00866446">
        <w:rPr>
          <w:rFonts w:ascii="Times New Roman" w:eastAsia="Times New Roman" w:hAnsi="Times New Roman" w:cs="Times New Roman"/>
          <w:b/>
          <w:bCs/>
          <w:sz w:val="10"/>
          <w:szCs w:val="10"/>
          <w:lang w:eastAsia="ru-RU"/>
        </w:rPr>
        <w:t xml:space="preserve">2) Естественный и поляризованный свет. Поляризация при отражении и преломлении света на границе двух диэлектрических сред. Закон </w:t>
      </w:r>
      <w:proofErr w:type="spellStart"/>
      <w:r w:rsidRPr="00866446">
        <w:rPr>
          <w:rFonts w:ascii="Times New Roman" w:eastAsia="Times New Roman" w:hAnsi="Times New Roman" w:cs="Times New Roman"/>
          <w:b/>
          <w:bCs/>
          <w:sz w:val="10"/>
          <w:szCs w:val="10"/>
          <w:lang w:eastAsia="ru-RU"/>
        </w:rPr>
        <w:t>Брюстера</w:t>
      </w:r>
      <w:proofErr w:type="spellEnd"/>
      <w:r w:rsidRPr="00866446">
        <w:rPr>
          <w:rFonts w:ascii="Times New Roman" w:eastAsia="Times New Roman" w:hAnsi="Times New Roman" w:cs="Times New Roman"/>
          <w:b/>
          <w:bCs/>
          <w:sz w:val="10"/>
          <w:szCs w:val="10"/>
          <w:lang w:eastAsia="ru-RU"/>
        </w:rPr>
        <w:t>.</w:t>
      </w:r>
    </w:p>
    <w:p w:rsidR="00866446" w:rsidRPr="00866446" w:rsidRDefault="00866446" w:rsidP="00866446">
      <w:pPr>
        <w:spacing w:after="0" w:line="240" w:lineRule="auto"/>
        <w:rPr>
          <w:rFonts w:ascii="Times New Roman" w:eastAsia="Times New Roman" w:hAnsi="Times New Roman" w:cs="Times New Roman"/>
          <w:sz w:val="10"/>
          <w:szCs w:val="10"/>
          <w:lang w:eastAsia="ru-RU"/>
        </w:rPr>
      </w:pPr>
      <w:r w:rsidRPr="00866446">
        <w:rPr>
          <w:rFonts w:ascii="Times New Roman" w:eastAsia="Times New Roman" w:hAnsi="Times New Roman" w:cs="Times New Roman"/>
          <w:sz w:val="10"/>
          <w:szCs w:val="10"/>
          <w:lang w:eastAsia="ru-RU"/>
        </w:rPr>
        <w:t>При действии света на вещество основное значение имеет электрическая составляющая электромагнитного поля световой волны, поскольку именно она оказывает основное действие на электроны в атомах вещества.</w:t>
      </w:r>
    </w:p>
    <w:p w:rsidR="00866446" w:rsidRPr="00866446" w:rsidRDefault="00866446" w:rsidP="00866446">
      <w:pPr>
        <w:spacing w:after="0" w:line="240" w:lineRule="auto"/>
        <w:rPr>
          <w:rFonts w:ascii="Times New Roman" w:eastAsia="Times New Roman" w:hAnsi="Times New Roman" w:cs="Times New Roman"/>
          <w:sz w:val="10"/>
          <w:szCs w:val="10"/>
          <w:lang w:eastAsia="ru-RU"/>
        </w:rPr>
      </w:pPr>
      <w:r w:rsidRPr="00866446">
        <w:rPr>
          <w:rFonts w:ascii="Times New Roman" w:eastAsia="Times New Roman" w:hAnsi="Times New Roman" w:cs="Times New Roman"/>
          <w:sz w:val="10"/>
          <w:szCs w:val="10"/>
          <w:lang w:eastAsia="ru-RU"/>
        </w:rPr>
        <w:t xml:space="preserve">Свет представляет собой суммарное электромагнитное излучение множества независимо излучающих атомов. Поэтому все ориентации вектора </w:t>
      </w:r>
      <w:r w:rsidRPr="00866446">
        <w:rPr>
          <w:rFonts w:ascii="Times New Roman" w:eastAsia="Times New Roman" w:hAnsi="Times New Roman" w:cs="Times New Roman"/>
          <w:b/>
          <w:bCs/>
          <w:sz w:val="10"/>
          <w:szCs w:val="10"/>
          <w:lang w:eastAsia="ru-RU"/>
        </w:rPr>
        <w:t>Е</w:t>
      </w:r>
      <w:r w:rsidRPr="00866446">
        <w:rPr>
          <w:rFonts w:ascii="Times New Roman" w:eastAsia="Times New Roman" w:hAnsi="Times New Roman" w:cs="Times New Roman"/>
          <w:sz w:val="10"/>
          <w:szCs w:val="10"/>
          <w:lang w:eastAsia="ru-RU"/>
        </w:rPr>
        <w:t xml:space="preserve"> будут равновероятны. Такой свет называется </w:t>
      </w:r>
      <w:r w:rsidRPr="00866446">
        <w:rPr>
          <w:rFonts w:ascii="Times New Roman" w:eastAsia="Times New Roman" w:hAnsi="Times New Roman" w:cs="Times New Roman"/>
          <w:b/>
          <w:bCs/>
          <w:sz w:val="10"/>
          <w:szCs w:val="10"/>
          <w:lang w:eastAsia="ru-RU"/>
        </w:rPr>
        <w:t>естественным</w:t>
      </w:r>
      <w:r w:rsidRPr="00866446">
        <w:rPr>
          <w:rFonts w:ascii="Times New Roman" w:eastAsia="Times New Roman" w:hAnsi="Times New Roman" w:cs="Times New Roman"/>
          <w:sz w:val="10"/>
          <w:szCs w:val="10"/>
          <w:lang w:eastAsia="ru-RU"/>
        </w:rPr>
        <w:t>.</w:t>
      </w:r>
    </w:p>
    <w:p w:rsidR="00866446" w:rsidRPr="00866446" w:rsidRDefault="00866446" w:rsidP="00866446">
      <w:pPr>
        <w:spacing w:after="0" w:line="240" w:lineRule="auto"/>
        <w:rPr>
          <w:rFonts w:ascii="Times New Roman" w:eastAsia="Times New Roman" w:hAnsi="Times New Roman" w:cs="Times New Roman"/>
          <w:sz w:val="10"/>
          <w:szCs w:val="10"/>
          <w:lang w:eastAsia="ru-RU"/>
        </w:rPr>
      </w:pPr>
      <w:r w:rsidRPr="00866446">
        <w:rPr>
          <w:rFonts w:ascii="Times New Roman" w:eastAsia="Times New Roman" w:hAnsi="Times New Roman" w:cs="Times New Roman"/>
          <w:sz w:val="10"/>
          <w:szCs w:val="10"/>
          <w:lang w:eastAsia="ru-RU"/>
        </w:rPr>
        <w:t xml:space="preserve">Поляризованным светом называется свет, в котором направления колебания вектора </w:t>
      </w:r>
      <w:r w:rsidRPr="00866446">
        <w:rPr>
          <w:rFonts w:ascii="Times New Roman" w:eastAsia="Times New Roman" w:hAnsi="Times New Roman" w:cs="Times New Roman"/>
          <w:b/>
          <w:bCs/>
          <w:sz w:val="10"/>
          <w:szCs w:val="10"/>
          <w:lang w:eastAsia="ru-RU"/>
        </w:rPr>
        <w:t xml:space="preserve">Е </w:t>
      </w:r>
      <w:r w:rsidRPr="00866446">
        <w:rPr>
          <w:rFonts w:ascii="Times New Roman" w:eastAsia="Times New Roman" w:hAnsi="Times New Roman" w:cs="Times New Roman"/>
          <w:sz w:val="10"/>
          <w:szCs w:val="10"/>
          <w:lang w:eastAsia="ru-RU"/>
        </w:rPr>
        <w:t xml:space="preserve">каким либо образом упорядочены. </w:t>
      </w:r>
      <w:r w:rsidRPr="00866446">
        <w:rPr>
          <w:rFonts w:ascii="Times New Roman" w:eastAsia="Times New Roman" w:hAnsi="Times New Roman" w:cs="Times New Roman"/>
          <w:b/>
          <w:bCs/>
          <w:sz w:val="10"/>
          <w:szCs w:val="10"/>
          <w:lang w:eastAsia="ru-RU"/>
        </w:rPr>
        <w:t>Частично-поляризованный свет</w:t>
      </w:r>
      <w:r w:rsidRPr="00866446">
        <w:rPr>
          <w:rFonts w:ascii="Times New Roman" w:eastAsia="Times New Roman" w:hAnsi="Times New Roman" w:cs="Times New Roman"/>
          <w:sz w:val="10"/>
          <w:szCs w:val="10"/>
          <w:lang w:eastAsia="ru-RU"/>
        </w:rPr>
        <w:t xml:space="preserve"> – свет с преимущественным направлением колебаний вектора </w:t>
      </w:r>
      <w:r w:rsidRPr="00866446">
        <w:rPr>
          <w:rFonts w:ascii="Times New Roman" w:eastAsia="Times New Roman" w:hAnsi="Times New Roman" w:cs="Times New Roman"/>
          <w:b/>
          <w:bCs/>
          <w:sz w:val="10"/>
          <w:szCs w:val="10"/>
          <w:lang w:eastAsia="ru-RU"/>
        </w:rPr>
        <w:t>Е</w:t>
      </w:r>
      <w:r w:rsidRPr="00866446">
        <w:rPr>
          <w:rFonts w:ascii="Times New Roman" w:eastAsia="Times New Roman" w:hAnsi="Times New Roman" w:cs="Times New Roman"/>
          <w:sz w:val="10"/>
          <w:szCs w:val="10"/>
          <w:lang w:eastAsia="ru-RU"/>
        </w:rPr>
        <w:t xml:space="preserve">. </w:t>
      </w:r>
      <w:proofErr w:type="spellStart"/>
      <w:r w:rsidRPr="00866446">
        <w:rPr>
          <w:rFonts w:ascii="Times New Roman" w:eastAsia="Times New Roman" w:hAnsi="Times New Roman" w:cs="Times New Roman"/>
          <w:b/>
          <w:bCs/>
          <w:sz w:val="10"/>
          <w:szCs w:val="10"/>
          <w:lang w:eastAsia="ru-RU"/>
        </w:rPr>
        <w:t>Плоскополяризованный</w:t>
      </w:r>
      <w:proofErr w:type="spellEnd"/>
      <w:r w:rsidRPr="00866446">
        <w:rPr>
          <w:rFonts w:ascii="Times New Roman" w:eastAsia="Times New Roman" w:hAnsi="Times New Roman" w:cs="Times New Roman"/>
          <w:b/>
          <w:bCs/>
          <w:sz w:val="10"/>
          <w:szCs w:val="10"/>
          <w:lang w:eastAsia="ru-RU"/>
        </w:rPr>
        <w:t xml:space="preserve"> свет</w:t>
      </w:r>
      <w:r w:rsidRPr="00866446">
        <w:rPr>
          <w:rFonts w:ascii="Times New Roman" w:eastAsia="Times New Roman" w:hAnsi="Times New Roman" w:cs="Times New Roman"/>
          <w:sz w:val="10"/>
          <w:szCs w:val="10"/>
          <w:lang w:eastAsia="ru-RU"/>
        </w:rPr>
        <w:t xml:space="preserve"> – </w:t>
      </w:r>
      <w:proofErr w:type="gramStart"/>
      <w:r w:rsidRPr="00866446">
        <w:rPr>
          <w:rFonts w:ascii="Times New Roman" w:eastAsia="Times New Roman" w:hAnsi="Times New Roman" w:cs="Times New Roman"/>
          <w:sz w:val="10"/>
          <w:szCs w:val="10"/>
          <w:lang w:eastAsia="ru-RU"/>
        </w:rPr>
        <w:t>свет</w:t>
      </w:r>
      <w:proofErr w:type="gramEnd"/>
      <w:r w:rsidRPr="00866446">
        <w:rPr>
          <w:rFonts w:ascii="Times New Roman" w:eastAsia="Times New Roman" w:hAnsi="Times New Roman" w:cs="Times New Roman"/>
          <w:sz w:val="10"/>
          <w:szCs w:val="10"/>
          <w:lang w:eastAsia="ru-RU"/>
        </w:rPr>
        <w:t xml:space="preserve"> в котором </w:t>
      </w:r>
      <w:r w:rsidRPr="00866446">
        <w:rPr>
          <w:rFonts w:ascii="Times New Roman" w:eastAsia="Times New Roman" w:hAnsi="Times New Roman" w:cs="Times New Roman"/>
          <w:b/>
          <w:bCs/>
          <w:sz w:val="10"/>
          <w:szCs w:val="10"/>
          <w:lang w:eastAsia="ru-RU"/>
        </w:rPr>
        <w:t>Е</w:t>
      </w:r>
      <w:r w:rsidRPr="00866446">
        <w:rPr>
          <w:rFonts w:ascii="Times New Roman" w:eastAsia="Times New Roman" w:hAnsi="Times New Roman" w:cs="Times New Roman"/>
          <w:sz w:val="10"/>
          <w:szCs w:val="10"/>
          <w:lang w:eastAsia="ru-RU"/>
        </w:rPr>
        <w:t xml:space="preserve"> колеблется только в одной, проходящей через луч плоскости – </w:t>
      </w:r>
      <w:r w:rsidRPr="00866446">
        <w:rPr>
          <w:rFonts w:ascii="Times New Roman" w:eastAsia="Times New Roman" w:hAnsi="Times New Roman" w:cs="Times New Roman"/>
          <w:b/>
          <w:bCs/>
          <w:sz w:val="10"/>
          <w:szCs w:val="10"/>
          <w:lang w:eastAsia="ru-RU"/>
        </w:rPr>
        <w:t>плоскости поляризации.</w:t>
      </w:r>
    </w:p>
    <w:p w:rsidR="00866446" w:rsidRPr="00866446" w:rsidRDefault="00866446" w:rsidP="00866446">
      <w:pPr>
        <w:spacing w:after="0" w:line="240" w:lineRule="auto"/>
        <w:rPr>
          <w:rFonts w:ascii="Times New Roman" w:eastAsia="Times New Roman" w:hAnsi="Times New Roman" w:cs="Times New Roman"/>
          <w:sz w:val="10"/>
          <w:szCs w:val="10"/>
          <w:lang w:eastAsia="ru-RU"/>
        </w:rPr>
      </w:pPr>
      <w:r w:rsidRPr="00866446">
        <w:rPr>
          <w:rFonts w:ascii="Times New Roman" w:eastAsia="Times New Roman" w:hAnsi="Times New Roman" w:cs="Times New Roman"/>
          <w:sz w:val="10"/>
          <w:szCs w:val="10"/>
          <w:lang w:eastAsia="ru-RU"/>
        </w:rPr>
        <w:t xml:space="preserve">Если естественный свет падает на границу раздела двух диэлектриков, то отраженный и преломленный лучи являются частично поляризованными. В отраженном луче преобладают колебания перпендикулярные плоскости падения, а в преломленном – колебания, лежащие в плоскости падения. Если угол падения равен </w:t>
      </w:r>
      <w:r w:rsidRPr="00866446">
        <w:rPr>
          <w:rFonts w:ascii="Times New Roman" w:eastAsia="Times New Roman" w:hAnsi="Times New Roman" w:cs="Times New Roman"/>
          <w:b/>
          <w:bCs/>
          <w:sz w:val="10"/>
          <w:szCs w:val="10"/>
          <w:lang w:eastAsia="ru-RU"/>
        </w:rPr>
        <w:t xml:space="preserve">углу </w:t>
      </w:r>
      <w:proofErr w:type="spellStart"/>
      <w:r w:rsidRPr="00866446">
        <w:rPr>
          <w:rFonts w:ascii="Times New Roman" w:eastAsia="Times New Roman" w:hAnsi="Times New Roman" w:cs="Times New Roman"/>
          <w:b/>
          <w:bCs/>
          <w:sz w:val="10"/>
          <w:szCs w:val="10"/>
          <w:lang w:eastAsia="ru-RU"/>
        </w:rPr>
        <w:t>Брюстера</w:t>
      </w:r>
      <w:proofErr w:type="spellEnd"/>
      <w:r w:rsidRPr="00866446">
        <w:rPr>
          <w:rFonts w:ascii="Times New Roman" w:eastAsia="Times New Roman" w:hAnsi="Times New Roman" w:cs="Times New Roman"/>
          <w:b/>
          <w:bCs/>
          <w:sz w:val="10"/>
          <w:szCs w:val="10"/>
          <w:lang w:eastAsia="ru-RU"/>
        </w:rPr>
        <w:t xml:space="preserve">, </w:t>
      </w:r>
      <w:r w:rsidRPr="00866446">
        <w:rPr>
          <w:rFonts w:ascii="Times New Roman" w:eastAsia="Times New Roman" w:hAnsi="Times New Roman" w:cs="Times New Roman"/>
          <w:sz w:val="10"/>
          <w:szCs w:val="10"/>
          <w:lang w:eastAsia="ru-RU"/>
        </w:rPr>
        <w:t xml:space="preserve">который определяется соотношением </w:t>
      </w:r>
      <w:proofErr w:type="spellStart"/>
      <w:r w:rsidRPr="00866446">
        <w:rPr>
          <w:rFonts w:ascii="Times New Roman" w:eastAsia="Times New Roman" w:hAnsi="Times New Roman" w:cs="Times New Roman"/>
          <w:b/>
          <w:bCs/>
          <w:sz w:val="10"/>
          <w:szCs w:val="10"/>
          <w:lang w:val="en-US" w:eastAsia="ru-RU"/>
        </w:rPr>
        <w:t>tg</w:t>
      </w:r>
      <w:proofErr w:type="spellEnd"/>
      <w:r w:rsidRPr="00866446">
        <w:rPr>
          <w:rFonts w:ascii="Times New Roman" w:eastAsia="Times New Roman" w:hAnsi="Times New Roman" w:cs="Times New Roman"/>
          <w:b/>
          <w:bCs/>
          <w:sz w:val="10"/>
          <w:szCs w:val="10"/>
          <w:lang w:eastAsia="ru-RU"/>
        </w:rPr>
        <w:t xml:space="preserve"> </w:t>
      </w:r>
      <w:proofErr w:type="spellStart"/>
      <w:r w:rsidRPr="00866446">
        <w:rPr>
          <w:rFonts w:ascii="Times New Roman" w:eastAsia="Times New Roman" w:hAnsi="Times New Roman" w:cs="Times New Roman"/>
          <w:b/>
          <w:bCs/>
          <w:sz w:val="10"/>
          <w:szCs w:val="10"/>
          <w:lang w:val="en-US" w:eastAsia="ru-RU"/>
        </w:rPr>
        <w:t>αB</w:t>
      </w:r>
      <w:proofErr w:type="spellEnd"/>
      <w:r w:rsidRPr="00866446">
        <w:rPr>
          <w:rFonts w:ascii="Times New Roman" w:eastAsia="Times New Roman" w:hAnsi="Times New Roman" w:cs="Times New Roman"/>
          <w:b/>
          <w:bCs/>
          <w:sz w:val="10"/>
          <w:szCs w:val="10"/>
          <w:lang w:eastAsia="ru-RU"/>
        </w:rPr>
        <w:t xml:space="preserve"> = </w:t>
      </w:r>
      <w:r w:rsidRPr="00866446">
        <w:rPr>
          <w:rFonts w:ascii="Times New Roman" w:eastAsia="Times New Roman" w:hAnsi="Times New Roman" w:cs="Times New Roman"/>
          <w:b/>
          <w:bCs/>
          <w:sz w:val="10"/>
          <w:szCs w:val="10"/>
          <w:lang w:val="en-US" w:eastAsia="ru-RU"/>
        </w:rPr>
        <w:t>n</w:t>
      </w:r>
      <w:r w:rsidRPr="00866446">
        <w:rPr>
          <w:rFonts w:ascii="Times New Roman" w:eastAsia="Times New Roman" w:hAnsi="Times New Roman" w:cs="Times New Roman"/>
          <w:b/>
          <w:bCs/>
          <w:sz w:val="10"/>
          <w:szCs w:val="10"/>
          <w:lang w:eastAsia="ru-RU"/>
        </w:rPr>
        <w:t>21</w:t>
      </w:r>
      <w:r w:rsidRPr="00866446">
        <w:rPr>
          <w:rFonts w:ascii="Times New Roman" w:eastAsia="Times New Roman" w:hAnsi="Times New Roman" w:cs="Times New Roman"/>
          <w:sz w:val="10"/>
          <w:szCs w:val="10"/>
          <w:lang w:eastAsia="ru-RU"/>
        </w:rPr>
        <w:t xml:space="preserve">, то отраженный луч является </w:t>
      </w:r>
      <w:proofErr w:type="spellStart"/>
      <w:r w:rsidRPr="00866446">
        <w:rPr>
          <w:rFonts w:ascii="Times New Roman" w:eastAsia="Times New Roman" w:hAnsi="Times New Roman" w:cs="Times New Roman"/>
          <w:b/>
          <w:bCs/>
          <w:sz w:val="10"/>
          <w:szCs w:val="10"/>
          <w:lang w:eastAsia="ru-RU"/>
        </w:rPr>
        <w:t>плоскополяризованным</w:t>
      </w:r>
      <w:proofErr w:type="spellEnd"/>
      <w:r w:rsidRPr="00866446">
        <w:rPr>
          <w:rFonts w:ascii="Times New Roman" w:eastAsia="Times New Roman" w:hAnsi="Times New Roman" w:cs="Times New Roman"/>
          <w:sz w:val="10"/>
          <w:szCs w:val="10"/>
          <w:lang w:eastAsia="ru-RU"/>
        </w:rPr>
        <w:t xml:space="preserve">. Преломленный луч в этом случае поляризуется максимально, но не  полностью. При этом отраженный и преломленный лучи </w:t>
      </w:r>
      <w:r w:rsidRPr="00866446">
        <w:rPr>
          <w:rFonts w:ascii="Times New Roman" w:eastAsia="Times New Roman" w:hAnsi="Times New Roman" w:cs="Times New Roman"/>
          <w:b/>
          <w:bCs/>
          <w:sz w:val="10"/>
          <w:szCs w:val="10"/>
          <w:lang w:eastAsia="ru-RU"/>
        </w:rPr>
        <w:t>взаимно перпендикулярны</w:t>
      </w:r>
      <w:r w:rsidRPr="00866446">
        <w:rPr>
          <w:rFonts w:ascii="Times New Roman" w:eastAsia="Times New Roman" w:hAnsi="Times New Roman" w:cs="Times New Roman"/>
          <w:sz w:val="10"/>
          <w:szCs w:val="10"/>
          <w:lang w:eastAsia="ru-RU"/>
        </w:rPr>
        <w:t>.</w:t>
      </w:r>
    </w:p>
    <w:p w:rsidR="00866446" w:rsidRPr="00866446" w:rsidRDefault="00866446" w:rsidP="00866446">
      <w:pPr>
        <w:spacing w:after="0" w:line="240" w:lineRule="auto"/>
        <w:rPr>
          <w:rFonts w:ascii="Times New Roman" w:eastAsia="Times New Roman" w:hAnsi="Times New Roman" w:cs="Times New Roman"/>
          <w:sz w:val="10"/>
          <w:szCs w:val="10"/>
          <w:lang w:eastAsia="ru-RU"/>
        </w:rPr>
      </w:pPr>
    </w:p>
    <w:p w:rsidR="00866446" w:rsidRPr="00866446" w:rsidRDefault="00866446" w:rsidP="00866446">
      <w:pPr>
        <w:spacing w:after="0" w:line="240" w:lineRule="auto"/>
        <w:rPr>
          <w:rFonts w:ascii="Times New Roman" w:eastAsia="Times New Roman" w:hAnsi="Times New Roman" w:cs="Times New Roman"/>
          <w:sz w:val="10"/>
          <w:szCs w:val="10"/>
          <w:lang w:eastAsia="ru-RU"/>
        </w:rPr>
      </w:pPr>
      <w:r w:rsidRPr="00866446">
        <w:rPr>
          <w:rFonts w:ascii="Times New Roman" w:eastAsia="Times New Roman" w:hAnsi="Times New Roman" w:cs="Times New Roman"/>
          <w:b/>
          <w:bCs/>
          <w:sz w:val="10"/>
          <w:szCs w:val="10"/>
          <w:lang w:eastAsia="ru-RU"/>
        </w:rPr>
        <w:t>3) Квантовое усиление и генерация света. Инверсное состояние вещества. Лазеры.</w:t>
      </w:r>
    </w:p>
    <w:p w:rsidR="00866446" w:rsidRPr="00866446" w:rsidRDefault="00866446" w:rsidP="00866446">
      <w:pPr>
        <w:spacing w:after="0" w:line="240" w:lineRule="auto"/>
        <w:rPr>
          <w:rFonts w:ascii="Times New Roman" w:eastAsia="Times New Roman" w:hAnsi="Times New Roman" w:cs="Times New Roman"/>
          <w:sz w:val="10"/>
          <w:szCs w:val="10"/>
          <w:lang w:eastAsia="ru-RU"/>
        </w:rPr>
      </w:pPr>
      <w:r w:rsidRPr="00866446">
        <w:rPr>
          <w:rFonts w:ascii="Times New Roman" w:eastAsia="Times New Roman" w:hAnsi="Times New Roman" w:cs="Times New Roman"/>
          <w:b/>
          <w:bCs/>
          <w:sz w:val="10"/>
          <w:szCs w:val="10"/>
          <w:lang w:eastAsia="ru-RU"/>
        </w:rPr>
        <w:lastRenderedPageBreak/>
        <w:t xml:space="preserve">    </w:t>
      </w:r>
      <w:r w:rsidRPr="00866446">
        <w:rPr>
          <w:rFonts w:ascii="Times New Roman" w:eastAsia="Times New Roman" w:hAnsi="Times New Roman" w:cs="Times New Roman"/>
          <w:sz w:val="10"/>
          <w:szCs w:val="10"/>
          <w:lang w:eastAsia="ru-RU"/>
        </w:rPr>
        <w:t xml:space="preserve">В лампе накаливания электрический ток нагревает вольфрамовую спиральку и возбуждает атомы вольфрама, перебрасывая их внешние электроны в состояния с повышенными значениями энергии. Эти состояния неустойчивы, поэтому электроны возвращаются на основной уровень, излучая фотоны. Никаких особых усилий для этого не требуется, такое возвращение происходит самопроизвольно, спонтанно. Поскольку спонтанные электронные переходы никак не </w:t>
      </w:r>
      <w:proofErr w:type="spellStart"/>
      <w:r w:rsidRPr="00866446">
        <w:rPr>
          <w:rFonts w:ascii="Times New Roman" w:eastAsia="Times New Roman" w:hAnsi="Times New Roman" w:cs="Times New Roman"/>
          <w:sz w:val="10"/>
          <w:szCs w:val="10"/>
          <w:lang w:eastAsia="ru-RU"/>
        </w:rPr>
        <w:t>скоррелированы</w:t>
      </w:r>
      <w:proofErr w:type="spellEnd"/>
      <w:r w:rsidRPr="00866446">
        <w:rPr>
          <w:rFonts w:ascii="Times New Roman" w:eastAsia="Times New Roman" w:hAnsi="Times New Roman" w:cs="Times New Roman"/>
          <w:sz w:val="10"/>
          <w:szCs w:val="10"/>
          <w:lang w:eastAsia="ru-RU"/>
        </w:rPr>
        <w:t xml:space="preserve"> между собой, световые волны с равной вероятностью испускаются во всех направлениях, с разными фазами, поляризациями и энергиями.</w:t>
      </w:r>
    </w:p>
    <w:p w:rsidR="00866446" w:rsidRPr="00866446" w:rsidRDefault="00866446" w:rsidP="00866446">
      <w:pPr>
        <w:spacing w:after="0" w:line="240" w:lineRule="auto"/>
        <w:rPr>
          <w:rFonts w:ascii="Times New Roman" w:eastAsia="Times New Roman" w:hAnsi="Times New Roman" w:cs="Times New Roman"/>
          <w:sz w:val="10"/>
          <w:szCs w:val="10"/>
          <w:lang w:eastAsia="ru-RU"/>
        </w:rPr>
      </w:pPr>
      <w:r w:rsidRPr="00866446">
        <w:rPr>
          <w:rFonts w:ascii="Times New Roman" w:eastAsia="Times New Roman" w:hAnsi="Times New Roman" w:cs="Times New Roman"/>
          <w:sz w:val="10"/>
          <w:szCs w:val="10"/>
          <w:lang w:eastAsia="ru-RU"/>
        </w:rPr>
        <w:t> </w:t>
      </w:r>
    </w:p>
    <w:p w:rsidR="00866446" w:rsidRPr="00866446" w:rsidRDefault="00866446" w:rsidP="00866446">
      <w:pPr>
        <w:spacing w:after="0" w:line="240" w:lineRule="auto"/>
        <w:rPr>
          <w:rFonts w:ascii="Times New Roman" w:eastAsia="Times New Roman" w:hAnsi="Times New Roman" w:cs="Times New Roman"/>
          <w:sz w:val="10"/>
          <w:szCs w:val="10"/>
          <w:lang w:eastAsia="ru-RU"/>
        </w:rPr>
      </w:pPr>
      <w:r w:rsidRPr="00866446">
        <w:rPr>
          <w:rFonts w:ascii="Times New Roman" w:eastAsia="Times New Roman" w:hAnsi="Times New Roman" w:cs="Times New Roman"/>
          <w:sz w:val="10"/>
          <w:szCs w:val="10"/>
          <w:lang w:eastAsia="ru-RU"/>
        </w:rPr>
        <w:t xml:space="preserve">Атомы могут излучать фотоны также под действием фотона, энергия которого близка к разнице уровней. Такой фотон как бы «стряхивает» атом с верхнего уровня на нижний – происходит вынужденный переход. При этом излучаемый фотон оказывается полностью когерентен </w:t>
      </w:r>
      <w:proofErr w:type="gramStart"/>
      <w:r w:rsidRPr="00866446">
        <w:rPr>
          <w:rFonts w:ascii="Times New Roman" w:eastAsia="Times New Roman" w:hAnsi="Times New Roman" w:cs="Times New Roman"/>
          <w:sz w:val="10"/>
          <w:szCs w:val="10"/>
          <w:lang w:eastAsia="ru-RU"/>
        </w:rPr>
        <w:t>вынуждающему</w:t>
      </w:r>
      <w:proofErr w:type="gramEnd"/>
      <w:r w:rsidRPr="00866446">
        <w:rPr>
          <w:rFonts w:ascii="Times New Roman" w:eastAsia="Times New Roman" w:hAnsi="Times New Roman" w:cs="Times New Roman"/>
          <w:sz w:val="10"/>
          <w:szCs w:val="10"/>
          <w:lang w:eastAsia="ru-RU"/>
        </w:rPr>
        <w:t xml:space="preserve"> – он имеет то же самое направление, ту же самую энергию, фазу и поляризацию.</w:t>
      </w:r>
    </w:p>
    <w:p w:rsidR="00866446" w:rsidRPr="00866446" w:rsidRDefault="00866446" w:rsidP="00866446">
      <w:pPr>
        <w:spacing w:after="0" w:line="240" w:lineRule="auto"/>
        <w:rPr>
          <w:rFonts w:ascii="Times New Roman" w:eastAsia="Times New Roman" w:hAnsi="Times New Roman" w:cs="Times New Roman"/>
          <w:sz w:val="10"/>
          <w:szCs w:val="10"/>
          <w:lang w:eastAsia="ru-RU"/>
        </w:rPr>
      </w:pPr>
      <w:r w:rsidRPr="00866446">
        <w:rPr>
          <w:rFonts w:ascii="Times New Roman" w:eastAsia="Times New Roman" w:hAnsi="Times New Roman" w:cs="Times New Roman"/>
          <w:sz w:val="10"/>
          <w:szCs w:val="10"/>
          <w:lang w:eastAsia="ru-RU"/>
        </w:rPr>
        <w:t xml:space="preserve">Однако в состоянии термодинамического равновесия количество невозбужденных атомов гораздо больше, чем возбужденных. Чтобы возбудить атомы (перевести на верхние уровни), требуется энергия – химическая, световая или любая другая (это называется накачка). Причем нужно удержать атомы наверху достаточно долгое (по квантовым меркам, конечно) время, чтобы накопить определенный «запас» (в научных терминах – инверсия населенностей). В двухуровневой схеме это затруднительно (хотя и возможно): атомы с верхнего уровня слишком быстро скатываются </w:t>
      </w:r>
      <w:proofErr w:type="gramStart"/>
      <w:r w:rsidRPr="00866446">
        <w:rPr>
          <w:rFonts w:ascii="Times New Roman" w:eastAsia="Times New Roman" w:hAnsi="Times New Roman" w:cs="Times New Roman"/>
          <w:sz w:val="10"/>
          <w:szCs w:val="10"/>
          <w:lang w:eastAsia="ru-RU"/>
        </w:rPr>
        <w:t>на</w:t>
      </w:r>
      <w:proofErr w:type="gramEnd"/>
      <w:r w:rsidRPr="00866446">
        <w:rPr>
          <w:rFonts w:ascii="Times New Roman" w:eastAsia="Times New Roman" w:hAnsi="Times New Roman" w:cs="Times New Roman"/>
          <w:sz w:val="10"/>
          <w:szCs w:val="10"/>
          <w:lang w:eastAsia="ru-RU"/>
        </w:rPr>
        <w:t xml:space="preserve"> основной.</w:t>
      </w:r>
    </w:p>
    <w:p w:rsidR="00866446" w:rsidRPr="00866446" w:rsidRDefault="00866446" w:rsidP="00866446">
      <w:pPr>
        <w:spacing w:after="0" w:line="240" w:lineRule="auto"/>
        <w:rPr>
          <w:rFonts w:ascii="Times New Roman" w:eastAsia="Times New Roman" w:hAnsi="Times New Roman" w:cs="Times New Roman"/>
          <w:sz w:val="10"/>
          <w:szCs w:val="10"/>
          <w:lang w:eastAsia="ru-RU"/>
        </w:rPr>
      </w:pPr>
      <w:r w:rsidRPr="00866446">
        <w:rPr>
          <w:rFonts w:ascii="Times New Roman" w:eastAsia="Times New Roman" w:hAnsi="Times New Roman" w:cs="Times New Roman"/>
          <w:sz w:val="10"/>
          <w:szCs w:val="10"/>
          <w:lang w:eastAsia="ru-RU"/>
        </w:rPr>
        <w:t>Практически инверсное состояние среды осуществлено   в   принципиально   новых источниках излучения — оптических квантовых генераторах, или лазерах (от первых букв английского названия 1л§п</w:t>
      </w:r>
      <w:proofErr w:type="gramStart"/>
      <w:r w:rsidRPr="00866446">
        <w:rPr>
          <w:rFonts w:ascii="Times New Roman" w:eastAsia="Times New Roman" w:hAnsi="Times New Roman" w:cs="Times New Roman"/>
          <w:sz w:val="10"/>
          <w:szCs w:val="10"/>
          <w:lang w:eastAsia="ru-RU"/>
        </w:rPr>
        <w:t>1</w:t>
      </w:r>
      <w:proofErr w:type="gramEnd"/>
      <w:r w:rsidRPr="00866446">
        <w:rPr>
          <w:rFonts w:ascii="Times New Roman" w:eastAsia="Times New Roman" w:hAnsi="Times New Roman" w:cs="Times New Roman"/>
          <w:sz w:val="10"/>
          <w:szCs w:val="10"/>
          <w:lang w:eastAsia="ru-RU"/>
        </w:rPr>
        <w:t xml:space="preserve"> </w:t>
      </w:r>
      <w:proofErr w:type="spellStart"/>
      <w:r w:rsidRPr="00866446">
        <w:rPr>
          <w:rFonts w:ascii="Times New Roman" w:eastAsia="Times New Roman" w:hAnsi="Times New Roman" w:cs="Times New Roman"/>
          <w:sz w:val="10"/>
          <w:szCs w:val="10"/>
          <w:lang w:eastAsia="ru-RU"/>
        </w:rPr>
        <w:t>АтрНйсайоп</w:t>
      </w:r>
      <w:proofErr w:type="spellEnd"/>
      <w:r w:rsidRPr="00866446">
        <w:rPr>
          <w:rFonts w:ascii="Times New Roman" w:eastAsia="Times New Roman" w:hAnsi="Times New Roman" w:cs="Times New Roman"/>
          <w:sz w:val="10"/>
          <w:szCs w:val="10"/>
          <w:lang w:eastAsia="ru-RU"/>
        </w:rPr>
        <w:t xml:space="preserve"> </w:t>
      </w:r>
      <w:proofErr w:type="spellStart"/>
      <w:r w:rsidRPr="00866446">
        <w:rPr>
          <w:rFonts w:ascii="Times New Roman" w:eastAsia="Times New Roman" w:hAnsi="Times New Roman" w:cs="Times New Roman"/>
          <w:sz w:val="10"/>
          <w:szCs w:val="10"/>
          <w:lang w:eastAsia="ru-RU"/>
        </w:rPr>
        <w:t>Ьу</w:t>
      </w:r>
      <w:proofErr w:type="spellEnd"/>
      <w:r w:rsidRPr="00866446">
        <w:rPr>
          <w:rFonts w:ascii="Times New Roman" w:eastAsia="Times New Roman" w:hAnsi="Times New Roman" w:cs="Times New Roman"/>
          <w:sz w:val="10"/>
          <w:szCs w:val="10"/>
          <w:lang w:eastAsia="ru-RU"/>
        </w:rPr>
        <w:t xml:space="preserve"> 81тш1а1ес1 </w:t>
      </w:r>
      <w:proofErr w:type="spellStart"/>
      <w:r w:rsidRPr="00866446">
        <w:rPr>
          <w:rFonts w:ascii="Times New Roman" w:eastAsia="Times New Roman" w:hAnsi="Times New Roman" w:cs="Times New Roman"/>
          <w:sz w:val="10"/>
          <w:szCs w:val="10"/>
          <w:lang w:eastAsia="ru-RU"/>
        </w:rPr>
        <w:t>Епиввюп</w:t>
      </w:r>
      <w:proofErr w:type="spellEnd"/>
      <w:r w:rsidRPr="00866446">
        <w:rPr>
          <w:rFonts w:ascii="Times New Roman" w:eastAsia="Times New Roman" w:hAnsi="Times New Roman" w:cs="Times New Roman"/>
          <w:sz w:val="10"/>
          <w:szCs w:val="10"/>
          <w:lang w:eastAsia="ru-RU"/>
        </w:rPr>
        <w:t xml:space="preserve"> </w:t>
      </w:r>
      <w:proofErr w:type="spellStart"/>
      <w:r w:rsidRPr="00866446">
        <w:rPr>
          <w:rFonts w:ascii="Times New Roman" w:eastAsia="Times New Roman" w:hAnsi="Times New Roman" w:cs="Times New Roman"/>
          <w:sz w:val="10"/>
          <w:szCs w:val="10"/>
          <w:lang w:eastAsia="ru-RU"/>
        </w:rPr>
        <w:t>оГ</w:t>
      </w:r>
      <w:proofErr w:type="spellEnd"/>
      <w:r w:rsidRPr="00866446">
        <w:rPr>
          <w:rFonts w:ascii="Times New Roman" w:eastAsia="Times New Roman" w:hAnsi="Times New Roman" w:cs="Times New Roman"/>
          <w:sz w:val="10"/>
          <w:szCs w:val="10"/>
          <w:lang w:eastAsia="ru-RU"/>
        </w:rPr>
        <w:t xml:space="preserve"> КжНа1юп — усиление света с помощью вынужденного излучения). </w:t>
      </w:r>
      <w:proofErr w:type="gramStart"/>
      <w:r w:rsidRPr="00866446">
        <w:rPr>
          <w:rFonts w:ascii="Times New Roman" w:eastAsia="Times New Roman" w:hAnsi="Times New Roman" w:cs="Times New Roman"/>
          <w:sz w:val="10"/>
          <w:szCs w:val="10"/>
          <w:lang w:eastAsia="ru-RU"/>
        </w:rPr>
        <w:t>Лазеры генерируют в видимой, инфракрасной и ближней ультрафиолетовой областях (в оптическом ди</w:t>
      </w:r>
      <w:r w:rsidRPr="00866446">
        <w:rPr>
          <w:rFonts w:ascii="Times New Roman" w:eastAsia="Times New Roman" w:hAnsi="Times New Roman" w:cs="Times New Roman"/>
          <w:sz w:val="10"/>
          <w:szCs w:val="10"/>
          <w:lang w:eastAsia="ru-RU"/>
        </w:rPr>
        <w:softHyphen/>
        <w:t>апазоне).</w:t>
      </w:r>
      <w:proofErr w:type="gramEnd"/>
      <w:r w:rsidRPr="00866446">
        <w:rPr>
          <w:rFonts w:ascii="Times New Roman" w:eastAsia="Times New Roman" w:hAnsi="Times New Roman" w:cs="Times New Roman"/>
          <w:sz w:val="10"/>
          <w:szCs w:val="10"/>
          <w:lang w:eastAsia="ru-RU"/>
        </w:rPr>
        <w:t xml:space="preserve"> </w:t>
      </w:r>
      <w:proofErr w:type="gramStart"/>
      <w:r w:rsidRPr="00866446">
        <w:rPr>
          <w:rFonts w:ascii="Times New Roman" w:eastAsia="Times New Roman" w:hAnsi="Times New Roman" w:cs="Times New Roman"/>
          <w:sz w:val="10"/>
          <w:szCs w:val="10"/>
          <w:lang w:eastAsia="ru-RU"/>
        </w:rPr>
        <w:t xml:space="preserve">Идея качественно нового принципа усиления и генерации электромагнитных волн, примененная в мазерах (генераторы и усилители, работающие в сантиметровом диапазоне радиоволн) и лазерах, принадлежит советским ученым Н. Г. Басову (р. 1922) и А. М. Прохорову (р. 1916) и американскому физику Ч. </w:t>
      </w:r>
      <w:proofErr w:type="spellStart"/>
      <w:r w:rsidRPr="00866446">
        <w:rPr>
          <w:rFonts w:ascii="Times New Roman" w:eastAsia="Times New Roman" w:hAnsi="Times New Roman" w:cs="Times New Roman"/>
          <w:sz w:val="10"/>
          <w:szCs w:val="10"/>
          <w:lang w:eastAsia="ru-RU"/>
        </w:rPr>
        <w:t>Таунсу</w:t>
      </w:r>
      <w:proofErr w:type="spellEnd"/>
      <w:r w:rsidRPr="00866446">
        <w:rPr>
          <w:rFonts w:ascii="Times New Roman" w:eastAsia="Times New Roman" w:hAnsi="Times New Roman" w:cs="Times New Roman"/>
          <w:sz w:val="10"/>
          <w:szCs w:val="10"/>
          <w:lang w:eastAsia="ru-RU"/>
        </w:rPr>
        <w:t xml:space="preserve"> (р. 1915), удостоенным Нобелевской премии 1964 г. Важнейшими из существующих типов лазеров являются твердотельные, газовые, полупроводниковые и жидкостные (в</w:t>
      </w:r>
      <w:proofErr w:type="gramEnd"/>
      <w:r w:rsidRPr="00866446">
        <w:rPr>
          <w:rFonts w:ascii="Times New Roman" w:eastAsia="Times New Roman" w:hAnsi="Times New Roman" w:cs="Times New Roman"/>
          <w:sz w:val="10"/>
          <w:szCs w:val="10"/>
          <w:lang w:eastAsia="ru-RU"/>
        </w:rPr>
        <w:t xml:space="preserve"> основу такого деления положен тип активной среды). Более точная классификация учитывает также и методы накачки — оптические, тепловые, химические, </w:t>
      </w:r>
      <w:proofErr w:type="spellStart"/>
      <w:r w:rsidRPr="00866446">
        <w:rPr>
          <w:rFonts w:ascii="Times New Roman" w:eastAsia="Times New Roman" w:hAnsi="Times New Roman" w:cs="Times New Roman"/>
          <w:sz w:val="10"/>
          <w:szCs w:val="10"/>
          <w:lang w:eastAsia="ru-RU"/>
        </w:rPr>
        <w:t>электроионизационные</w:t>
      </w:r>
      <w:proofErr w:type="spellEnd"/>
      <w:r w:rsidRPr="00866446">
        <w:rPr>
          <w:rFonts w:ascii="Times New Roman" w:eastAsia="Times New Roman" w:hAnsi="Times New Roman" w:cs="Times New Roman"/>
          <w:sz w:val="10"/>
          <w:szCs w:val="10"/>
          <w:lang w:eastAsia="ru-RU"/>
        </w:rPr>
        <w:t xml:space="preserve"> и др. Кроме того, необходимо принимать во внимание и режим генерации — непрерывный или импульсный.</w:t>
      </w:r>
    </w:p>
    <w:p w:rsidR="00866446" w:rsidRPr="00866446" w:rsidRDefault="00866446" w:rsidP="00866446">
      <w:pPr>
        <w:spacing w:after="0" w:line="240" w:lineRule="auto"/>
        <w:rPr>
          <w:rFonts w:ascii="Times New Roman" w:eastAsia="Times New Roman" w:hAnsi="Times New Roman" w:cs="Times New Roman"/>
          <w:sz w:val="10"/>
          <w:szCs w:val="10"/>
          <w:lang w:eastAsia="ru-RU"/>
        </w:rPr>
      </w:pPr>
      <w:r w:rsidRPr="00866446">
        <w:rPr>
          <w:rFonts w:ascii="Times New Roman" w:eastAsia="Times New Roman" w:hAnsi="Times New Roman" w:cs="Times New Roman"/>
          <w:sz w:val="10"/>
          <w:szCs w:val="10"/>
          <w:lang w:eastAsia="ru-RU"/>
        </w:rPr>
        <w:t>Лазер обязательно имеет три основных компонента: 1) активную среду, в которой создаются состояния с инверсией населенностей; 2) систему накачки (устройство для создания инверсии в активной среде); 3) оптический резонатор (устройство, выделяющее в пространство избирательное направление пучка фотонов и формирующее выходящий световой пучок)</w:t>
      </w:r>
      <w:proofErr w:type="gramStart"/>
      <w:r w:rsidRPr="00866446">
        <w:rPr>
          <w:rFonts w:ascii="Times New Roman" w:eastAsia="Times New Roman" w:hAnsi="Times New Roman" w:cs="Times New Roman"/>
          <w:sz w:val="10"/>
          <w:szCs w:val="10"/>
          <w:lang w:eastAsia="ru-RU"/>
        </w:rPr>
        <w:t>.</w:t>
      </w:r>
      <w:proofErr w:type="gramEnd"/>
      <w:r w:rsidRPr="00866446">
        <w:rPr>
          <w:rFonts w:ascii="Times New Roman" w:eastAsia="Times New Roman" w:hAnsi="Times New Roman" w:cs="Times New Roman"/>
          <w:sz w:val="10"/>
          <w:szCs w:val="10"/>
          <w:lang w:eastAsia="ru-RU"/>
        </w:rPr>
        <w:t xml:space="preserve"> </w:t>
      </w:r>
      <w:proofErr w:type="gramStart"/>
      <w:r w:rsidRPr="00866446">
        <w:rPr>
          <w:rFonts w:ascii="Times New Roman" w:eastAsia="Times New Roman" w:hAnsi="Times New Roman" w:cs="Times New Roman"/>
          <w:sz w:val="10"/>
          <w:szCs w:val="10"/>
          <w:lang w:eastAsia="ru-RU"/>
        </w:rPr>
        <w:t>т</w:t>
      </w:r>
      <w:proofErr w:type="gramEnd"/>
      <w:r w:rsidRPr="00866446">
        <w:rPr>
          <w:rFonts w:ascii="Times New Roman" w:eastAsia="Times New Roman" w:hAnsi="Times New Roman" w:cs="Times New Roman"/>
          <w:sz w:val="10"/>
          <w:szCs w:val="10"/>
          <w:lang w:eastAsia="ru-RU"/>
        </w:rPr>
        <w:t>вердотельным лазером (1960; \США),</w:t>
      </w:r>
      <w:r w:rsidRPr="00866446">
        <w:rPr>
          <w:rFonts w:ascii="Times New Roman" w:eastAsia="Times New Roman" w:hAnsi="Times New Roman" w:cs="Times New Roman"/>
          <w:sz w:val="10"/>
          <w:szCs w:val="10"/>
          <w:lang w:eastAsia="ru-RU"/>
        </w:rPr>
        <w:br/>
        <w:t xml:space="preserve">работающим в видимой области спектра (длина волны излучения 0,6943 мкм), был рубиновый лазер (Т. </w:t>
      </w:r>
      <w:proofErr w:type="spellStart"/>
      <w:r w:rsidRPr="00866446">
        <w:rPr>
          <w:rFonts w:ascii="Times New Roman" w:eastAsia="Times New Roman" w:hAnsi="Times New Roman" w:cs="Times New Roman"/>
          <w:sz w:val="10"/>
          <w:szCs w:val="10"/>
          <w:lang w:eastAsia="ru-RU"/>
        </w:rPr>
        <w:t>Мейман</w:t>
      </w:r>
      <w:proofErr w:type="spellEnd"/>
      <w:r w:rsidRPr="00866446">
        <w:rPr>
          <w:rFonts w:ascii="Times New Roman" w:eastAsia="Times New Roman" w:hAnsi="Times New Roman" w:cs="Times New Roman"/>
          <w:sz w:val="10"/>
          <w:szCs w:val="10"/>
          <w:lang w:eastAsia="ru-RU"/>
        </w:rPr>
        <w:t xml:space="preserve"> (</w:t>
      </w:r>
      <w:proofErr w:type="gramStart"/>
      <w:r w:rsidRPr="00866446">
        <w:rPr>
          <w:rFonts w:ascii="Times New Roman" w:eastAsia="Times New Roman" w:hAnsi="Times New Roman" w:cs="Times New Roman"/>
          <w:sz w:val="10"/>
          <w:szCs w:val="10"/>
          <w:lang w:eastAsia="ru-RU"/>
        </w:rPr>
        <w:t>р</w:t>
      </w:r>
      <w:proofErr w:type="gramEnd"/>
      <w:r w:rsidRPr="00866446">
        <w:rPr>
          <w:rFonts w:ascii="Times New Roman" w:eastAsia="Times New Roman" w:hAnsi="Times New Roman" w:cs="Times New Roman"/>
          <w:sz w:val="10"/>
          <w:szCs w:val="10"/>
          <w:lang w:eastAsia="ru-RU"/>
        </w:rPr>
        <w:t>,1927)). В нем инверсная                населенность         уровней осуществляется по трехуровневой      схеме,</w:t>
      </w:r>
    </w:p>
    <w:p w:rsidR="00866446" w:rsidRPr="00866446" w:rsidRDefault="00866446" w:rsidP="00866446">
      <w:pPr>
        <w:spacing w:after="0" w:line="240" w:lineRule="auto"/>
        <w:rPr>
          <w:rFonts w:ascii="Times New Roman" w:eastAsia="Times New Roman" w:hAnsi="Times New Roman" w:cs="Times New Roman"/>
          <w:sz w:val="10"/>
          <w:szCs w:val="10"/>
          <w:lang w:eastAsia="ru-RU"/>
        </w:rPr>
      </w:pPr>
      <w:proofErr w:type="gramStart"/>
      <w:r w:rsidRPr="00866446">
        <w:rPr>
          <w:rFonts w:ascii="Times New Roman" w:eastAsia="Times New Roman" w:hAnsi="Times New Roman" w:cs="Times New Roman"/>
          <w:sz w:val="10"/>
          <w:szCs w:val="10"/>
          <w:lang w:eastAsia="ru-RU"/>
        </w:rPr>
        <w:t>предложенной</w:t>
      </w:r>
      <w:proofErr w:type="gramEnd"/>
      <w:r w:rsidRPr="00866446">
        <w:rPr>
          <w:rFonts w:ascii="Times New Roman" w:eastAsia="Times New Roman" w:hAnsi="Times New Roman" w:cs="Times New Roman"/>
          <w:sz w:val="10"/>
          <w:szCs w:val="10"/>
          <w:lang w:eastAsia="ru-RU"/>
        </w:rPr>
        <w:t xml:space="preserve"> в 1955 г. Н. Г. Басовым и А. М. Прохоровым.   </w:t>
      </w:r>
    </w:p>
    <w:p w:rsidR="00866446" w:rsidRPr="00866446" w:rsidRDefault="00866446" w:rsidP="00866446">
      <w:pPr>
        <w:spacing w:after="0" w:line="240" w:lineRule="auto"/>
        <w:rPr>
          <w:rFonts w:ascii="Times New Roman" w:eastAsia="Times New Roman" w:hAnsi="Times New Roman" w:cs="Times New Roman"/>
          <w:sz w:val="10"/>
          <w:szCs w:val="10"/>
          <w:lang w:eastAsia="ru-RU"/>
        </w:rPr>
      </w:pPr>
      <w:r w:rsidRPr="00866446">
        <w:rPr>
          <w:rFonts w:ascii="Times New Roman" w:eastAsia="Times New Roman" w:hAnsi="Times New Roman" w:cs="Times New Roman"/>
          <w:sz w:val="10"/>
          <w:szCs w:val="10"/>
          <w:lang w:eastAsia="ru-RU"/>
        </w:rPr>
        <w:t xml:space="preserve">При    интенсивном    облучении рубина   светом   мощной   импульсной   лампы атомы хрома переходят с нижнего уровня   на уровни широкой полосы 3 (рис. 310). Так как время жизни атомов хрома в возбужденных состояниях мало (меньше 10-7 с), то осуществляются либо спонтанные переходы 3-1, либо наиболее вероятные </w:t>
      </w:r>
      <w:proofErr w:type="spellStart"/>
      <w:r w:rsidRPr="00866446">
        <w:rPr>
          <w:rFonts w:ascii="Times New Roman" w:eastAsia="Times New Roman" w:hAnsi="Times New Roman" w:cs="Times New Roman"/>
          <w:sz w:val="10"/>
          <w:szCs w:val="10"/>
          <w:lang w:eastAsia="ru-RU"/>
        </w:rPr>
        <w:t>безызлучательные</w:t>
      </w:r>
      <w:proofErr w:type="spellEnd"/>
      <w:r w:rsidRPr="00866446">
        <w:rPr>
          <w:rFonts w:ascii="Times New Roman" w:eastAsia="Times New Roman" w:hAnsi="Times New Roman" w:cs="Times New Roman"/>
          <w:sz w:val="10"/>
          <w:szCs w:val="10"/>
          <w:lang w:eastAsia="ru-RU"/>
        </w:rPr>
        <w:t xml:space="preserve"> переходы на уровень 2 (он называется метастабильным) с передачей избытка энергии решетке кристалла рубина. Переход 2-»-/ запрещен правилами отбора, поэтому длительность возбужденного состояния 2 атомов хрома порядка 10~3 с, т. е. примерно на четыре порядка больше, чем для состояния 3. Это приводит к «накоплению» атомов хрома на уровне 2. При достаточной мощности накачки их концентрация на уровне 2 будет гораздо больше, чем на уровне /, т. е. воз</w:t>
      </w:r>
      <w:r w:rsidRPr="00866446">
        <w:rPr>
          <w:rFonts w:ascii="Times New Roman" w:eastAsia="Times New Roman" w:hAnsi="Times New Roman" w:cs="Times New Roman"/>
          <w:sz w:val="10"/>
          <w:szCs w:val="10"/>
          <w:lang w:eastAsia="ru-RU"/>
        </w:rPr>
        <w:softHyphen/>
        <w:t>никает среда с инверсной населенностью уровня 2.</w:t>
      </w:r>
    </w:p>
    <w:p w:rsidR="00866446" w:rsidRPr="00866446" w:rsidRDefault="00866446" w:rsidP="00866446">
      <w:pPr>
        <w:spacing w:after="0" w:line="240" w:lineRule="auto"/>
        <w:rPr>
          <w:rFonts w:ascii="Times New Roman" w:eastAsia="Times New Roman" w:hAnsi="Times New Roman" w:cs="Times New Roman"/>
          <w:sz w:val="10"/>
          <w:szCs w:val="10"/>
          <w:lang w:eastAsia="ru-RU"/>
        </w:rPr>
      </w:pPr>
      <w:r w:rsidRPr="00866446">
        <w:rPr>
          <w:rFonts w:ascii="Times New Roman" w:eastAsia="Times New Roman" w:hAnsi="Times New Roman" w:cs="Times New Roman"/>
          <w:sz w:val="10"/>
          <w:szCs w:val="10"/>
          <w:lang w:eastAsia="ru-RU"/>
        </w:rPr>
        <w:t xml:space="preserve">Каждый фотон, случайно родившийся при спонтанных    переходах,    в    принципе    может инициировать  (порождать)  в  активной среде множество   вынужденных   переходов   2-»-/,   в результате     чего     появляется    целая    лавина вторичных     фотонов,     являющихся    копиями первичных.    Таким    </w:t>
      </w:r>
      <w:proofErr w:type="gramStart"/>
      <w:r w:rsidRPr="00866446">
        <w:rPr>
          <w:rFonts w:ascii="Times New Roman" w:eastAsia="Times New Roman" w:hAnsi="Times New Roman" w:cs="Times New Roman"/>
          <w:sz w:val="10"/>
          <w:szCs w:val="10"/>
          <w:lang w:eastAsia="ru-RU"/>
        </w:rPr>
        <w:t>образом</w:t>
      </w:r>
      <w:proofErr w:type="gramEnd"/>
      <w:r w:rsidRPr="00866446">
        <w:rPr>
          <w:rFonts w:ascii="Times New Roman" w:eastAsia="Times New Roman" w:hAnsi="Times New Roman" w:cs="Times New Roman"/>
          <w:sz w:val="10"/>
          <w:szCs w:val="10"/>
          <w:lang w:eastAsia="ru-RU"/>
        </w:rPr>
        <w:t>    и    зарождается лазерная      генерация.      Однако      спонтанные переходы носят случайный характер, и спонтанно рождающиеся фотоны испускаются в разных направлениях. Первым газовым лазером непрерывного действия (1961) был лазер на смеси атомов неона и гелия. Газы обладают узкими линиями поглощения, лампы же излучают свет в широком интервале длин волн; следовательно, применять их в качестве накачки невыгодно, так как используется только часть мощности лампы. Поэтому в газовых лазерах инверсная населенность уровней осуществляется электрическим разрядом, возбуждаемым газах.</w:t>
      </w:r>
    </w:p>
    <w:p w:rsidR="00866446" w:rsidRPr="00866446" w:rsidRDefault="00866446" w:rsidP="00866446">
      <w:pPr>
        <w:spacing w:after="0" w:line="240" w:lineRule="auto"/>
        <w:rPr>
          <w:rFonts w:ascii="Times New Roman" w:eastAsia="Times New Roman" w:hAnsi="Times New Roman" w:cs="Times New Roman"/>
          <w:sz w:val="10"/>
          <w:szCs w:val="10"/>
          <w:lang w:eastAsia="ru-RU"/>
        </w:rPr>
      </w:pPr>
      <w:r w:rsidRPr="00866446">
        <w:rPr>
          <w:rFonts w:ascii="Times New Roman" w:eastAsia="Times New Roman" w:hAnsi="Times New Roman" w:cs="Times New Roman"/>
          <w:sz w:val="10"/>
          <w:szCs w:val="10"/>
          <w:lang w:eastAsia="ru-RU"/>
        </w:rPr>
        <w:t>В гелий-неоновом лазере накачка происходит в два этапа: гелий служит носителем энергии возбуждения, а лазерное изучение дает неон. Электроны, образующиеся в разряде, при столкновениях возбуждают атомы гелия, которые переходят в возбужденное состояние 3 (рис.311). При столкновениях возбуж</w:t>
      </w:r>
      <w:r w:rsidRPr="00866446">
        <w:rPr>
          <w:rFonts w:ascii="Times New Roman" w:eastAsia="Times New Roman" w:hAnsi="Times New Roman" w:cs="Times New Roman"/>
          <w:sz w:val="10"/>
          <w:szCs w:val="10"/>
          <w:lang w:eastAsia="ru-RU"/>
        </w:rPr>
        <w:softHyphen/>
        <w:t xml:space="preserve">денных атомов гелия с атомами неона происходит их </w:t>
      </w:r>
      <w:proofErr w:type="gramStart"/>
      <w:r w:rsidRPr="00866446">
        <w:rPr>
          <w:rFonts w:ascii="Times New Roman" w:eastAsia="Times New Roman" w:hAnsi="Times New Roman" w:cs="Times New Roman"/>
          <w:sz w:val="10"/>
          <w:szCs w:val="10"/>
          <w:lang w:eastAsia="ru-RU"/>
        </w:rPr>
        <w:t>возбуждение</w:t>
      </w:r>
      <w:proofErr w:type="gramEnd"/>
      <w:r w:rsidRPr="00866446">
        <w:rPr>
          <w:rFonts w:ascii="Times New Roman" w:eastAsia="Times New Roman" w:hAnsi="Times New Roman" w:cs="Times New Roman"/>
          <w:sz w:val="10"/>
          <w:szCs w:val="10"/>
          <w:lang w:eastAsia="ru-RU"/>
        </w:rPr>
        <w:t xml:space="preserve"> и они переходят на один из верхних уровней неона, который расположен вблизи соответствующего уровня гелия. Переход атома неона </w:t>
      </w:r>
      <w:proofErr w:type="gramStart"/>
      <w:r w:rsidRPr="00866446">
        <w:rPr>
          <w:rFonts w:ascii="Times New Roman" w:eastAsia="Times New Roman" w:hAnsi="Times New Roman" w:cs="Times New Roman"/>
          <w:sz w:val="10"/>
          <w:szCs w:val="10"/>
          <w:lang w:eastAsia="ru-RU"/>
        </w:rPr>
        <w:t>к</w:t>
      </w:r>
      <w:proofErr w:type="gramEnd"/>
      <w:r w:rsidRPr="00866446">
        <w:rPr>
          <w:rFonts w:ascii="Times New Roman" w:eastAsia="Times New Roman" w:hAnsi="Times New Roman" w:cs="Times New Roman"/>
          <w:sz w:val="10"/>
          <w:szCs w:val="10"/>
          <w:lang w:eastAsia="ru-RU"/>
        </w:rPr>
        <w:t xml:space="preserve"> </w:t>
      </w:r>
      <w:proofErr w:type="gramStart"/>
      <w:r w:rsidRPr="00866446">
        <w:rPr>
          <w:rFonts w:ascii="Times New Roman" w:eastAsia="Times New Roman" w:hAnsi="Times New Roman" w:cs="Times New Roman"/>
          <w:sz w:val="10"/>
          <w:szCs w:val="10"/>
          <w:lang w:eastAsia="ru-RU"/>
        </w:rPr>
        <w:t>верхнего</w:t>
      </w:r>
      <w:proofErr w:type="gramEnd"/>
      <w:r w:rsidRPr="00866446">
        <w:rPr>
          <w:rFonts w:ascii="Times New Roman" w:eastAsia="Times New Roman" w:hAnsi="Times New Roman" w:cs="Times New Roman"/>
          <w:sz w:val="10"/>
          <w:szCs w:val="10"/>
          <w:lang w:eastAsia="ru-RU"/>
        </w:rPr>
        <w:t xml:space="preserve"> уровня 3 на один из нижних уровней 2 приводит к лазерному излучению с </w:t>
      </w:r>
      <w:proofErr w:type="spellStart"/>
      <w:r w:rsidRPr="00866446">
        <w:rPr>
          <w:rFonts w:ascii="Times New Roman" w:eastAsia="Times New Roman" w:hAnsi="Times New Roman" w:cs="Times New Roman"/>
          <w:sz w:val="10"/>
          <w:szCs w:val="10"/>
          <w:lang w:eastAsia="ru-RU"/>
        </w:rPr>
        <w:t>лямда</w:t>
      </w:r>
      <w:proofErr w:type="spellEnd"/>
      <w:r w:rsidRPr="00866446">
        <w:rPr>
          <w:rFonts w:ascii="Times New Roman" w:eastAsia="Times New Roman" w:hAnsi="Times New Roman" w:cs="Times New Roman"/>
          <w:sz w:val="10"/>
          <w:szCs w:val="10"/>
          <w:lang w:eastAsia="ru-RU"/>
        </w:rPr>
        <w:t xml:space="preserve"> =0,6323 МКМ</w:t>
      </w:r>
    </w:p>
    <w:p w:rsidR="00866446" w:rsidRPr="00866446" w:rsidRDefault="00866446" w:rsidP="00866446">
      <w:pPr>
        <w:spacing w:after="0" w:line="240" w:lineRule="auto"/>
        <w:rPr>
          <w:rFonts w:ascii="Times New Roman" w:eastAsia="Times New Roman" w:hAnsi="Times New Roman" w:cs="Times New Roman"/>
          <w:sz w:val="10"/>
          <w:szCs w:val="10"/>
          <w:lang w:eastAsia="ru-RU"/>
        </w:rPr>
      </w:pPr>
      <w:r w:rsidRPr="00866446">
        <w:rPr>
          <w:rFonts w:ascii="Times New Roman" w:eastAsia="Times New Roman" w:hAnsi="Times New Roman" w:cs="Times New Roman"/>
          <w:sz w:val="10"/>
          <w:szCs w:val="10"/>
          <w:lang w:eastAsia="ru-RU"/>
        </w:rPr>
        <w:t> </w:t>
      </w:r>
    </w:p>
    <w:p w:rsidR="00866446" w:rsidRPr="00866446" w:rsidRDefault="00866446" w:rsidP="00866446">
      <w:pPr>
        <w:spacing w:after="0"/>
        <w:rPr>
          <w:rFonts w:ascii="Times New Roman" w:hAnsi="Times New Roman" w:cs="Times New Roman"/>
          <w:sz w:val="10"/>
          <w:szCs w:val="10"/>
        </w:rPr>
      </w:pPr>
    </w:p>
    <w:p w:rsidR="00866446" w:rsidRPr="00866446" w:rsidRDefault="00866446" w:rsidP="00866446">
      <w:pPr>
        <w:spacing w:after="0" w:line="240" w:lineRule="auto"/>
        <w:rPr>
          <w:rFonts w:ascii="Times New Roman" w:eastAsia="Times New Roman" w:hAnsi="Times New Roman" w:cs="Times New Roman"/>
          <w:sz w:val="10"/>
          <w:szCs w:val="10"/>
          <w:lang w:eastAsia="ru-RU"/>
        </w:rPr>
      </w:pPr>
      <w:r w:rsidRPr="00866446">
        <w:rPr>
          <w:rFonts w:ascii="Times New Roman" w:eastAsia="Times New Roman" w:hAnsi="Times New Roman" w:cs="Times New Roman"/>
          <w:b/>
          <w:bCs/>
          <w:sz w:val="10"/>
          <w:szCs w:val="10"/>
          <w:lang w:eastAsia="ru-RU"/>
        </w:rPr>
        <w:t>Билет №6.</w:t>
      </w:r>
    </w:p>
    <w:p w:rsidR="00866446" w:rsidRPr="00866446" w:rsidRDefault="00866446" w:rsidP="00866446">
      <w:pPr>
        <w:spacing w:after="0" w:line="240" w:lineRule="auto"/>
        <w:rPr>
          <w:rFonts w:ascii="Times New Roman" w:eastAsia="Times New Roman" w:hAnsi="Times New Roman" w:cs="Times New Roman"/>
          <w:sz w:val="10"/>
          <w:szCs w:val="10"/>
          <w:lang w:eastAsia="ru-RU"/>
        </w:rPr>
      </w:pPr>
      <w:r w:rsidRPr="00866446">
        <w:rPr>
          <w:rFonts w:ascii="Times New Roman" w:eastAsia="Times New Roman" w:hAnsi="Times New Roman" w:cs="Times New Roman"/>
          <w:b/>
          <w:bCs/>
          <w:sz w:val="10"/>
          <w:szCs w:val="10"/>
          <w:lang w:eastAsia="ru-RU"/>
        </w:rPr>
        <w:t xml:space="preserve">2) Поляризация света. Закон </w:t>
      </w:r>
      <w:proofErr w:type="spellStart"/>
      <w:r w:rsidRPr="00866446">
        <w:rPr>
          <w:rFonts w:ascii="Times New Roman" w:eastAsia="Times New Roman" w:hAnsi="Times New Roman" w:cs="Times New Roman"/>
          <w:b/>
          <w:bCs/>
          <w:sz w:val="10"/>
          <w:szCs w:val="10"/>
          <w:lang w:eastAsia="ru-RU"/>
        </w:rPr>
        <w:t>Малюса</w:t>
      </w:r>
      <w:proofErr w:type="spellEnd"/>
      <w:r w:rsidRPr="00866446">
        <w:rPr>
          <w:rFonts w:ascii="Times New Roman" w:eastAsia="Times New Roman" w:hAnsi="Times New Roman" w:cs="Times New Roman"/>
          <w:b/>
          <w:bCs/>
          <w:sz w:val="10"/>
          <w:szCs w:val="10"/>
          <w:lang w:eastAsia="ru-RU"/>
        </w:rPr>
        <w:t>. Естественная анизотропия. Поляризационные приборы. Призма Николя.</w:t>
      </w:r>
    </w:p>
    <w:p w:rsidR="00866446" w:rsidRPr="00866446" w:rsidRDefault="00866446" w:rsidP="00866446">
      <w:pPr>
        <w:spacing w:after="0" w:line="240" w:lineRule="auto"/>
        <w:rPr>
          <w:rFonts w:ascii="Times New Roman" w:eastAsia="Times New Roman" w:hAnsi="Times New Roman" w:cs="Times New Roman"/>
          <w:sz w:val="10"/>
          <w:szCs w:val="10"/>
          <w:lang w:eastAsia="ru-RU"/>
        </w:rPr>
      </w:pPr>
      <w:r w:rsidRPr="00866446">
        <w:rPr>
          <w:rFonts w:ascii="Times New Roman" w:eastAsia="Times New Roman" w:hAnsi="Times New Roman" w:cs="Times New Roman"/>
          <w:sz w:val="10"/>
          <w:szCs w:val="10"/>
          <w:lang w:eastAsia="ru-RU"/>
        </w:rPr>
        <w:t>При действии света на вещество основное значение имеет электрическая составляющая электромагнитного поля световой волны, поскольку именно она оказывает основное действие на электроны в атомах вещества.</w:t>
      </w:r>
    </w:p>
    <w:p w:rsidR="00866446" w:rsidRPr="00866446" w:rsidRDefault="00866446" w:rsidP="00866446">
      <w:pPr>
        <w:spacing w:after="0" w:line="240" w:lineRule="auto"/>
        <w:rPr>
          <w:rFonts w:ascii="Times New Roman" w:eastAsia="Times New Roman" w:hAnsi="Times New Roman" w:cs="Times New Roman"/>
          <w:sz w:val="10"/>
          <w:szCs w:val="10"/>
          <w:lang w:eastAsia="ru-RU"/>
        </w:rPr>
      </w:pPr>
      <w:r w:rsidRPr="00866446">
        <w:rPr>
          <w:rFonts w:ascii="Times New Roman" w:eastAsia="Times New Roman" w:hAnsi="Times New Roman" w:cs="Times New Roman"/>
          <w:sz w:val="10"/>
          <w:szCs w:val="10"/>
          <w:lang w:eastAsia="ru-RU"/>
        </w:rPr>
        <w:t xml:space="preserve">Свет представляет собой суммарное электромагнитное излучение множества независимо излучающих атомов. Поэтому все ориентации вектора </w:t>
      </w:r>
      <w:r w:rsidRPr="00866446">
        <w:rPr>
          <w:rFonts w:ascii="Times New Roman" w:eastAsia="Times New Roman" w:hAnsi="Times New Roman" w:cs="Times New Roman"/>
          <w:b/>
          <w:bCs/>
          <w:sz w:val="10"/>
          <w:szCs w:val="10"/>
          <w:lang w:eastAsia="ru-RU"/>
        </w:rPr>
        <w:t>Е</w:t>
      </w:r>
      <w:r w:rsidRPr="00866446">
        <w:rPr>
          <w:rFonts w:ascii="Times New Roman" w:eastAsia="Times New Roman" w:hAnsi="Times New Roman" w:cs="Times New Roman"/>
          <w:sz w:val="10"/>
          <w:szCs w:val="10"/>
          <w:lang w:eastAsia="ru-RU"/>
        </w:rPr>
        <w:t xml:space="preserve"> будут равновероятны. Такой свет называется </w:t>
      </w:r>
      <w:r w:rsidRPr="00866446">
        <w:rPr>
          <w:rFonts w:ascii="Times New Roman" w:eastAsia="Times New Roman" w:hAnsi="Times New Roman" w:cs="Times New Roman"/>
          <w:b/>
          <w:bCs/>
          <w:sz w:val="10"/>
          <w:szCs w:val="10"/>
          <w:lang w:eastAsia="ru-RU"/>
        </w:rPr>
        <w:t>естественным</w:t>
      </w:r>
      <w:r w:rsidRPr="00866446">
        <w:rPr>
          <w:rFonts w:ascii="Times New Roman" w:eastAsia="Times New Roman" w:hAnsi="Times New Roman" w:cs="Times New Roman"/>
          <w:sz w:val="10"/>
          <w:szCs w:val="10"/>
          <w:lang w:eastAsia="ru-RU"/>
        </w:rPr>
        <w:t>.</w:t>
      </w:r>
    </w:p>
    <w:p w:rsidR="00866446" w:rsidRPr="00866446" w:rsidRDefault="00866446" w:rsidP="00866446">
      <w:pPr>
        <w:spacing w:after="0" w:line="240" w:lineRule="auto"/>
        <w:rPr>
          <w:rFonts w:ascii="Times New Roman" w:eastAsia="Times New Roman" w:hAnsi="Times New Roman" w:cs="Times New Roman"/>
          <w:sz w:val="10"/>
          <w:szCs w:val="10"/>
          <w:lang w:eastAsia="ru-RU"/>
        </w:rPr>
      </w:pPr>
      <w:r w:rsidRPr="00866446">
        <w:rPr>
          <w:rFonts w:ascii="Times New Roman" w:eastAsia="Times New Roman" w:hAnsi="Times New Roman" w:cs="Times New Roman"/>
          <w:sz w:val="10"/>
          <w:szCs w:val="10"/>
          <w:lang w:eastAsia="ru-RU"/>
        </w:rPr>
        <w:lastRenderedPageBreak/>
        <w:t xml:space="preserve">Поляризованным светом называется свет, в котором направления колебания вектора </w:t>
      </w:r>
      <w:r w:rsidRPr="00866446">
        <w:rPr>
          <w:rFonts w:ascii="Times New Roman" w:eastAsia="Times New Roman" w:hAnsi="Times New Roman" w:cs="Times New Roman"/>
          <w:b/>
          <w:bCs/>
          <w:sz w:val="10"/>
          <w:szCs w:val="10"/>
          <w:lang w:eastAsia="ru-RU"/>
        </w:rPr>
        <w:t xml:space="preserve">Е </w:t>
      </w:r>
      <w:r w:rsidRPr="00866446">
        <w:rPr>
          <w:rFonts w:ascii="Times New Roman" w:eastAsia="Times New Roman" w:hAnsi="Times New Roman" w:cs="Times New Roman"/>
          <w:sz w:val="10"/>
          <w:szCs w:val="10"/>
          <w:lang w:eastAsia="ru-RU"/>
        </w:rPr>
        <w:t xml:space="preserve">каким либо образом упорядочены. </w:t>
      </w:r>
      <w:r w:rsidRPr="00866446">
        <w:rPr>
          <w:rFonts w:ascii="Times New Roman" w:eastAsia="Times New Roman" w:hAnsi="Times New Roman" w:cs="Times New Roman"/>
          <w:b/>
          <w:bCs/>
          <w:sz w:val="10"/>
          <w:szCs w:val="10"/>
          <w:lang w:eastAsia="ru-RU"/>
        </w:rPr>
        <w:t>Частично-поляризованный свет</w:t>
      </w:r>
      <w:r w:rsidRPr="00866446">
        <w:rPr>
          <w:rFonts w:ascii="Times New Roman" w:eastAsia="Times New Roman" w:hAnsi="Times New Roman" w:cs="Times New Roman"/>
          <w:sz w:val="10"/>
          <w:szCs w:val="10"/>
          <w:lang w:eastAsia="ru-RU"/>
        </w:rPr>
        <w:t xml:space="preserve"> – свет с преимущественным направлением колебаний вектора </w:t>
      </w:r>
      <w:r w:rsidRPr="00866446">
        <w:rPr>
          <w:rFonts w:ascii="Times New Roman" w:eastAsia="Times New Roman" w:hAnsi="Times New Roman" w:cs="Times New Roman"/>
          <w:b/>
          <w:bCs/>
          <w:sz w:val="10"/>
          <w:szCs w:val="10"/>
          <w:lang w:eastAsia="ru-RU"/>
        </w:rPr>
        <w:t>Е</w:t>
      </w:r>
      <w:r w:rsidRPr="00866446">
        <w:rPr>
          <w:rFonts w:ascii="Times New Roman" w:eastAsia="Times New Roman" w:hAnsi="Times New Roman" w:cs="Times New Roman"/>
          <w:sz w:val="10"/>
          <w:szCs w:val="10"/>
          <w:lang w:eastAsia="ru-RU"/>
        </w:rPr>
        <w:t xml:space="preserve">. </w:t>
      </w:r>
      <w:proofErr w:type="spellStart"/>
      <w:r w:rsidRPr="00866446">
        <w:rPr>
          <w:rFonts w:ascii="Times New Roman" w:eastAsia="Times New Roman" w:hAnsi="Times New Roman" w:cs="Times New Roman"/>
          <w:b/>
          <w:bCs/>
          <w:sz w:val="10"/>
          <w:szCs w:val="10"/>
          <w:lang w:eastAsia="ru-RU"/>
        </w:rPr>
        <w:t>Плоскополяризованный</w:t>
      </w:r>
      <w:proofErr w:type="spellEnd"/>
      <w:r w:rsidRPr="00866446">
        <w:rPr>
          <w:rFonts w:ascii="Times New Roman" w:eastAsia="Times New Roman" w:hAnsi="Times New Roman" w:cs="Times New Roman"/>
          <w:b/>
          <w:bCs/>
          <w:sz w:val="10"/>
          <w:szCs w:val="10"/>
          <w:lang w:eastAsia="ru-RU"/>
        </w:rPr>
        <w:t xml:space="preserve"> свет</w:t>
      </w:r>
      <w:r w:rsidRPr="00866446">
        <w:rPr>
          <w:rFonts w:ascii="Times New Roman" w:eastAsia="Times New Roman" w:hAnsi="Times New Roman" w:cs="Times New Roman"/>
          <w:sz w:val="10"/>
          <w:szCs w:val="10"/>
          <w:lang w:eastAsia="ru-RU"/>
        </w:rPr>
        <w:t xml:space="preserve"> – </w:t>
      </w:r>
      <w:proofErr w:type="gramStart"/>
      <w:r w:rsidRPr="00866446">
        <w:rPr>
          <w:rFonts w:ascii="Times New Roman" w:eastAsia="Times New Roman" w:hAnsi="Times New Roman" w:cs="Times New Roman"/>
          <w:sz w:val="10"/>
          <w:szCs w:val="10"/>
          <w:lang w:eastAsia="ru-RU"/>
        </w:rPr>
        <w:t>свет</w:t>
      </w:r>
      <w:proofErr w:type="gramEnd"/>
      <w:r w:rsidRPr="00866446">
        <w:rPr>
          <w:rFonts w:ascii="Times New Roman" w:eastAsia="Times New Roman" w:hAnsi="Times New Roman" w:cs="Times New Roman"/>
          <w:sz w:val="10"/>
          <w:szCs w:val="10"/>
          <w:lang w:eastAsia="ru-RU"/>
        </w:rPr>
        <w:t xml:space="preserve"> в котором </w:t>
      </w:r>
      <w:r w:rsidRPr="00866446">
        <w:rPr>
          <w:rFonts w:ascii="Times New Roman" w:eastAsia="Times New Roman" w:hAnsi="Times New Roman" w:cs="Times New Roman"/>
          <w:b/>
          <w:bCs/>
          <w:sz w:val="10"/>
          <w:szCs w:val="10"/>
          <w:lang w:eastAsia="ru-RU"/>
        </w:rPr>
        <w:t>Е</w:t>
      </w:r>
      <w:r w:rsidRPr="00866446">
        <w:rPr>
          <w:rFonts w:ascii="Times New Roman" w:eastAsia="Times New Roman" w:hAnsi="Times New Roman" w:cs="Times New Roman"/>
          <w:sz w:val="10"/>
          <w:szCs w:val="10"/>
          <w:lang w:eastAsia="ru-RU"/>
        </w:rPr>
        <w:t xml:space="preserve"> колеблется только в одной, проходящей через луч плоскости – </w:t>
      </w:r>
      <w:r w:rsidRPr="00866446">
        <w:rPr>
          <w:rFonts w:ascii="Times New Roman" w:eastAsia="Times New Roman" w:hAnsi="Times New Roman" w:cs="Times New Roman"/>
          <w:b/>
          <w:bCs/>
          <w:sz w:val="10"/>
          <w:szCs w:val="10"/>
          <w:lang w:eastAsia="ru-RU"/>
        </w:rPr>
        <w:t>плоскости поляризации.</w:t>
      </w:r>
    </w:p>
    <w:p w:rsidR="00866446" w:rsidRPr="00866446" w:rsidRDefault="00866446" w:rsidP="00866446">
      <w:pPr>
        <w:spacing w:after="0" w:line="240" w:lineRule="auto"/>
        <w:rPr>
          <w:rFonts w:ascii="Times New Roman" w:eastAsia="Times New Roman" w:hAnsi="Times New Roman" w:cs="Times New Roman"/>
          <w:sz w:val="10"/>
          <w:szCs w:val="10"/>
          <w:lang w:eastAsia="ru-RU"/>
        </w:rPr>
      </w:pPr>
      <w:r w:rsidRPr="00866446">
        <w:rPr>
          <w:rFonts w:ascii="Times New Roman" w:eastAsia="Times New Roman" w:hAnsi="Times New Roman" w:cs="Times New Roman"/>
          <w:sz w:val="10"/>
          <w:szCs w:val="10"/>
          <w:lang w:eastAsia="ru-RU"/>
        </w:rPr>
        <w:t xml:space="preserve">Доля света прошедшая через поляризатор равна ½, а интенсивность </w:t>
      </w:r>
      <w:proofErr w:type="spellStart"/>
      <w:r w:rsidRPr="00866446">
        <w:rPr>
          <w:rFonts w:ascii="Times New Roman" w:eastAsia="Times New Roman" w:hAnsi="Times New Roman" w:cs="Times New Roman"/>
          <w:sz w:val="10"/>
          <w:szCs w:val="10"/>
          <w:lang w:eastAsia="ru-RU"/>
        </w:rPr>
        <w:t>плоскополяризованного</w:t>
      </w:r>
      <w:proofErr w:type="spellEnd"/>
      <w:r w:rsidRPr="00866446">
        <w:rPr>
          <w:rFonts w:ascii="Times New Roman" w:eastAsia="Times New Roman" w:hAnsi="Times New Roman" w:cs="Times New Roman"/>
          <w:sz w:val="10"/>
          <w:szCs w:val="10"/>
          <w:lang w:eastAsia="ru-RU"/>
        </w:rPr>
        <w:t xml:space="preserve"> света, прошедшего через первый поляризатор: </w:t>
      </w:r>
      <w:r w:rsidRPr="00866446">
        <w:rPr>
          <w:rFonts w:ascii="Times New Roman" w:eastAsia="Times New Roman" w:hAnsi="Times New Roman" w:cs="Times New Roman"/>
          <w:b/>
          <w:bCs/>
          <w:sz w:val="10"/>
          <w:szCs w:val="10"/>
          <w:lang w:val="en-US" w:eastAsia="ru-RU"/>
        </w:rPr>
        <w:t>I</w:t>
      </w:r>
      <w:r w:rsidRPr="00866446">
        <w:rPr>
          <w:rFonts w:ascii="Times New Roman" w:eastAsia="Times New Roman" w:hAnsi="Times New Roman" w:cs="Times New Roman"/>
          <w:b/>
          <w:bCs/>
          <w:sz w:val="10"/>
          <w:szCs w:val="10"/>
          <w:lang w:eastAsia="ru-RU"/>
        </w:rPr>
        <w:t xml:space="preserve">0 = </w:t>
      </w:r>
      <w:r w:rsidRPr="00866446">
        <w:rPr>
          <w:rFonts w:ascii="Times New Roman" w:eastAsia="Times New Roman" w:hAnsi="Times New Roman" w:cs="Times New Roman"/>
          <w:b/>
          <w:bCs/>
          <w:sz w:val="10"/>
          <w:szCs w:val="10"/>
          <w:lang w:val="en-US" w:eastAsia="ru-RU"/>
        </w:rPr>
        <w:t>I</w:t>
      </w:r>
      <w:r w:rsidRPr="00866446">
        <w:rPr>
          <w:rFonts w:ascii="Times New Roman" w:eastAsia="Times New Roman" w:hAnsi="Times New Roman" w:cs="Times New Roman"/>
          <w:b/>
          <w:bCs/>
          <w:sz w:val="10"/>
          <w:szCs w:val="10"/>
          <w:lang w:eastAsia="ru-RU"/>
        </w:rPr>
        <w:t>ест/2</w:t>
      </w:r>
    </w:p>
    <w:p w:rsidR="00866446" w:rsidRPr="00866446" w:rsidRDefault="00866446" w:rsidP="00866446">
      <w:pPr>
        <w:spacing w:after="0" w:line="240" w:lineRule="auto"/>
        <w:rPr>
          <w:rFonts w:ascii="Times New Roman" w:eastAsia="Times New Roman" w:hAnsi="Times New Roman" w:cs="Times New Roman"/>
          <w:sz w:val="10"/>
          <w:szCs w:val="10"/>
          <w:lang w:eastAsia="ru-RU"/>
        </w:rPr>
      </w:pPr>
      <w:r w:rsidRPr="00866446">
        <w:rPr>
          <w:rFonts w:ascii="Times New Roman" w:eastAsia="Times New Roman" w:hAnsi="Times New Roman" w:cs="Times New Roman"/>
          <w:sz w:val="10"/>
          <w:szCs w:val="10"/>
          <w:lang w:eastAsia="ru-RU"/>
        </w:rPr>
        <w:t xml:space="preserve">Поставим на пути </w:t>
      </w:r>
      <w:proofErr w:type="spellStart"/>
      <w:r w:rsidRPr="00866446">
        <w:rPr>
          <w:rFonts w:ascii="Times New Roman" w:eastAsia="Times New Roman" w:hAnsi="Times New Roman" w:cs="Times New Roman"/>
          <w:sz w:val="10"/>
          <w:szCs w:val="10"/>
          <w:lang w:eastAsia="ru-RU"/>
        </w:rPr>
        <w:t>плоскополяризованного</w:t>
      </w:r>
      <w:proofErr w:type="spellEnd"/>
      <w:r w:rsidRPr="00866446">
        <w:rPr>
          <w:rFonts w:ascii="Times New Roman" w:eastAsia="Times New Roman" w:hAnsi="Times New Roman" w:cs="Times New Roman"/>
          <w:sz w:val="10"/>
          <w:szCs w:val="10"/>
          <w:lang w:eastAsia="ru-RU"/>
        </w:rPr>
        <w:t xml:space="preserve"> света второй поляризатор (анализатор) под углом </w:t>
      </w:r>
      <w:r w:rsidRPr="00866446">
        <w:rPr>
          <w:rFonts w:ascii="Times New Roman" w:eastAsia="Times New Roman" w:hAnsi="Times New Roman" w:cs="Times New Roman"/>
          <w:b/>
          <w:bCs/>
          <w:sz w:val="10"/>
          <w:szCs w:val="10"/>
          <w:lang w:eastAsia="ru-RU"/>
        </w:rPr>
        <w:t xml:space="preserve">ψ. </w:t>
      </w:r>
      <w:r w:rsidRPr="00866446">
        <w:rPr>
          <w:rFonts w:ascii="Times New Roman" w:eastAsia="Times New Roman" w:hAnsi="Times New Roman" w:cs="Times New Roman"/>
          <w:sz w:val="10"/>
          <w:szCs w:val="10"/>
          <w:lang w:eastAsia="ru-RU"/>
        </w:rPr>
        <w:t xml:space="preserve">Интенсивность </w:t>
      </w:r>
      <w:r w:rsidRPr="00866446">
        <w:rPr>
          <w:rFonts w:ascii="Times New Roman" w:eastAsia="Times New Roman" w:hAnsi="Times New Roman" w:cs="Times New Roman"/>
          <w:b/>
          <w:bCs/>
          <w:sz w:val="10"/>
          <w:szCs w:val="10"/>
          <w:lang w:val="en-US" w:eastAsia="ru-RU"/>
        </w:rPr>
        <w:t>I</w:t>
      </w:r>
      <w:r w:rsidRPr="00866446">
        <w:rPr>
          <w:rFonts w:ascii="Times New Roman" w:eastAsia="Times New Roman" w:hAnsi="Times New Roman" w:cs="Times New Roman"/>
          <w:sz w:val="10"/>
          <w:szCs w:val="10"/>
          <w:lang w:eastAsia="ru-RU"/>
        </w:rPr>
        <w:t xml:space="preserve"> света, прошедшего через анализатор, меняется зависимости от угла </w:t>
      </w:r>
      <w:r w:rsidRPr="00866446">
        <w:rPr>
          <w:rFonts w:ascii="Times New Roman" w:eastAsia="Times New Roman" w:hAnsi="Times New Roman" w:cs="Times New Roman"/>
          <w:b/>
          <w:bCs/>
          <w:sz w:val="10"/>
          <w:szCs w:val="10"/>
          <w:lang w:eastAsia="ru-RU"/>
        </w:rPr>
        <w:t xml:space="preserve">ψ </w:t>
      </w:r>
      <w:r w:rsidRPr="00866446">
        <w:rPr>
          <w:rFonts w:ascii="Times New Roman" w:eastAsia="Times New Roman" w:hAnsi="Times New Roman" w:cs="Times New Roman"/>
          <w:sz w:val="10"/>
          <w:szCs w:val="10"/>
          <w:lang w:eastAsia="ru-RU"/>
        </w:rPr>
        <w:t>по</w:t>
      </w:r>
      <w:r w:rsidRPr="00866446">
        <w:rPr>
          <w:rFonts w:ascii="Times New Roman" w:eastAsia="Times New Roman" w:hAnsi="Times New Roman" w:cs="Times New Roman"/>
          <w:b/>
          <w:bCs/>
          <w:sz w:val="10"/>
          <w:szCs w:val="10"/>
          <w:lang w:eastAsia="ru-RU"/>
        </w:rPr>
        <w:t xml:space="preserve"> закону </w:t>
      </w:r>
      <w:proofErr w:type="spellStart"/>
      <w:r w:rsidRPr="00866446">
        <w:rPr>
          <w:rFonts w:ascii="Times New Roman" w:eastAsia="Times New Roman" w:hAnsi="Times New Roman" w:cs="Times New Roman"/>
          <w:b/>
          <w:bCs/>
          <w:sz w:val="10"/>
          <w:szCs w:val="10"/>
          <w:lang w:eastAsia="ru-RU"/>
        </w:rPr>
        <w:t>Малюса</w:t>
      </w:r>
      <w:proofErr w:type="spellEnd"/>
      <w:r w:rsidRPr="00866446">
        <w:rPr>
          <w:rFonts w:ascii="Times New Roman" w:eastAsia="Times New Roman" w:hAnsi="Times New Roman" w:cs="Times New Roman"/>
          <w:b/>
          <w:bCs/>
          <w:sz w:val="10"/>
          <w:szCs w:val="10"/>
          <w:lang w:eastAsia="ru-RU"/>
        </w:rPr>
        <w:t xml:space="preserve">: </w:t>
      </w:r>
      <w:r w:rsidRPr="00866446">
        <w:rPr>
          <w:rFonts w:ascii="Times New Roman" w:eastAsia="Times New Roman" w:hAnsi="Times New Roman" w:cs="Times New Roman"/>
          <w:b/>
          <w:bCs/>
          <w:sz w:val="10"/>
          <w:szCs w:val="10"/>
          <w:lang w:val="en-US" w:eastAsia="ru-RU"/>
        </w:rPr>
        <w:t>I</w:t>
      </w:r>
      <w:r w:rsidRPr="00866446">
        <w:rPr>
          <w:rFonts w:ascii="Times New Roman" w:eastAsia="Times New Roman" w:hAnsi="Times New Roman" w:cs="Times New Roman"/>
          <w:b/>
          <w:bCs/>
          <w:sz w:val="10"/>
          <w:szCs w:val="10"/>
          <w:lang w:eastAsia="ru-RU"/>
        </w:rPr>
        <w:t xml:space="preserve"> = </w:t>
      </w:r>
      <w:r w:rsidRPr="00866446">
        <w:rPr>
          <w:rFonts w:ascii="Times New Roman" w:eastAsia="Times New Roman" w:hAnsi="Times New Roman" w:cs="Times New Roman"/>
          <w:b/>
          <w:bCs/>
          <w:sz w:val="10"/>
          <w:szCs w:val="10"/>
          <w:lang w:val="en-US" w:eastAsia="ru-RU"/>
        </w:rPr>
        <w:t>I</w:t>
      </w:r>
      <w:r w:rsidRPr="00866446">
        <w:rPr>
          <w:rFonts w:ascii="Times New Roman" w:eastAsia="Times New Roman" w:hAnsi="Times New Roman" w:cs="Times New Roman"/>
          <w:b/>
          <w:bCs/>
          <w:sz w:val="10"/>
          <w:szCs w:val="10"/>
          <w:lang w:eastAsia="ru-RU"/>
        </w:rPr>
        <w:t>0*(</w:t>
      </w:r>
      <w:proofErr w:type="spellStart"/>
      <w:r w:rsidRPr="00866446">
        <w:rPr>
          <w:rFonts w:ascii="Times New Roman" w:eastAsia="Times New Roman" w:hAnsi="Times New Roman" w:cs="Times New Roman"/>
          <w:b/>
          <w:bCs/>
          <w:sz w:val="10"/>
          <w:szCs w:val="10"/>
          <w:lang w:val="en-US" w:eastAsia="ru-RU"/>
        </w:rPr>
        <w:t>cos</w:t>
      </w:r>
      <w:proofErr w:type="spellEnd"/>
      <w:r w:rsidRPr="00866446">
        <w:rPr>
          <w:rFonts w:ascii="Times New Roman" w:eastAsia="Times New Roman" w:hAnsi="Times New Roman" w:cs="Times New Roman"/>
          <w:b/>
          <w:bCs/>
          <w:sz w:val="10"/>
          <w:szCs w:val="10"/>
          <w:lang w:eastAsia="ru-RU"/>
        </w:rPr>
        <w:t xml:space="preserve"> ψ</w:t>
      </w:r>
      <w:proofErr w:type="gramStart"/>
      <w:r w:rsidRPr="00866446">
        <w:rPr>
          <w:rFonts w:ascii="Times New Roman" w:eastAsia="Times New Roman" w:hAnsi="Times New Roman" w:cs="Times New Roman"/>
          <w:b/>
          <w:bCs/>
          <w:sz w:val="10"/>
          <w:szCs w:val="10"/>
          <w:lang w:eastAsia="ru-RU"/>
        </w:rPr>
        <w:t>)^</w:t>
      </w:r>
      <w:proofErr w:type="gramEnd"/>
      <w:r w:rsidRPr="00866446">
        <w:rPr>
          <w:rFonts w:ascii="Times New Roman" w:eastAsia="Times New Roman" w:hAnsi="Times New Roman" w:cs="Times New Roman"/>
          <w:b/>
          <w:bCs/>
          <w:sz w:val="10"/>
          <w:szCs w:val="10"/>
          <w:lang w:eastAsia="ru-RU"/>
        </w:rPr>
        <w:t>2</w:t>
      </w:r>
    </w:p>
    <w:p w:rsidR="00866446" w:rsidRPr="00866446" w:rsidRDefault="00866446" w:rsidP="00866446">
      <w:pPr>
        <w:spacing w:after="0" w:line="240" w:lineRule="auto"/>
        <w:rPr>
          <w:rFonts w:ascii="Times New Roman" w:eastAsia="Times New Roman" w:hAnsi="Times New Roman" w:cs="Times New Roman"/>
          <w:sz w:val="10"/>
          <w:szCs w:val="10"/>
          <w:lang w:eastAsia="ru-RU"/>
        </w:rPr>
      </w:pPr>
      <w:r w:rsidRPr="00866446">
        <w:rPr>
          <w:rFonts w:ascii="Times New Roman" w:eastAsia="Times New Roman" w:hAnsi="Times New Roman" w:cs="Times New Roman"/>
          <w:sz w:val="10"/>
          <w:szCs w:val="10"/>
          <w:lang w:eastAsia="ru-RU"/>
        </w:rPr>
        <w:t xml:space="preserve">=&gt; интенсивность света, прошедшего через два поляризатора: </w:t>
      </w:r>
      <w:r w:rsidRPr="00866446">
        <w:rPr>
          <w:rFonts w:ascii="Times New Roman" w:eastAsia="Times New Roman" w:hAnsi="Times New Roman" w:cs="Times New Roman"/>
          <w:b/>
          <w:bCs/>
          <w:sz w:val="10"/>
          <w:szCs w:val="10"/>
          <w:lang w:val="en-US" w:eastAsia="ru-RU"/>
        </w:rPr>
        <w:t>I</w:t>
      </w:r>
      <w:r w:rsidRPr="00866446">
        <w:rPr>
          <w:rFonts w:ascii="Times New Roman" w:eastAsia="Times New Roman" w:hAnsi="Times New Roman" w:cs="Times New Roman"/>
          <w:b/>
          <w:bCs/>
          <w:sz w:val="10"/>
          <w:szCs w:val="10"/>
          <w:lang w:eastAsia="ru-RU"/>
        </w:rPr>
        <w:t xml:space="preserve"> = (1/2)*</w:t>
      </w:r>
      <w:r w:rsidRPr="00866446">
        <w:rPr>
          <w:rFonts w:ascii="Times New Roman" w:eastAsia="Times New Roman" w:hAnsi="Times New Roman" w:cs="Times New Roman"/>
          <w:b/>
          <w:bCs/>
          <w:sz w:val="10"/>
          <w:szCs w:val="10"/>
          <w:lang w:val="en-US" w:eastAsia="ru-RU"/>
        </w:rPr>
        <w:t>I</w:t>
      </w:r>
      <w:r w:rsidRPr="00866446">
        <w:rPr>
          <w:rFonts w:ascii="Times New Roman" w:eastAsia="Times New Roman" w:hAnsi="Times New Roman" w:cs="Times New Roman"/>
          <w:b/>
          <w:bCs/>
          <w:sz w:val="10"/>
          <w:szCs w:val="10"/>
          <w:lang w:eastAsia="ru-RU"/>
        </w:rPr>
        <w:t>ест*(</w:t>
      </w:r>
      <w:proofErr w:type="spellStart"/>
      <w:r w:rsidRPr="00866446">
        <w:rPr>
          <w:rFonts w:ascii="Times New Roman" w:eastAsia="Times New Roman" w:hAnsi="Times New Roman" w:cs="Times New Roman"/>
          <w:b/>
          <w:bCs/>
          <w:sz w:val="10"/>
          <w:szCs w:val="10"/>
          <w:lang w:val="en-US" w:eastAsia="ru-RU"/>
        </w:rPr>
        <w:t>cos</w:t>
      </w:r>
      <w:proofErr w:type="spellEnd"/>
      <w:r w:rsidRPr="00866446">
        <w:rPr>
          <w:rFonts w:ascii="Times New Roman" w:eastAsia="Times New Roman" w:hAnsi="Times New Roman" w:cs="Times New Roman"/>
          <w:b/>
          <w:bCs/>
          <w:sz w:val="10"/>
          <w:szCs w:val="10"/>
          <w:lang w:eastAsia="ru-RU"/>
        </w:rPr>
        <w:t xml:space="preserve"> ψ</w:t>
      </w:r>
      <w:proofErr w:type="gramStart"/>
      <w:r w:rsidRPr="00866446">
        <w:rPr>
          <w:rFonts w:ascii="Times New Roman" w:eastAsia="Times New Roman" w:hAnsi="Times New Roman" w:cs="Times New Roman"/>
          <w:b/>
          <w:bCs/>
          <w:sz w:val="10"/>
          <w:szCs w:val="10"/>
          <w:lang w:eastAsia="ru-RU"/>
        </w:rPr>
        <w:t>)^</w:t>
      </w:r>
      <w:proofErr w:type="gramEnd"/>
      <w:r w:rsidRPr="00866446">
        <w:rPr>
          <w:rFonts w:ascii="Times New Roman" w:eastAsia="Times New Roman" w:hAnsi="Times New Roman" w:cs="Times New Roman"/>
          <w:b/>
          <w:bCs/>
          <w:sz w:val="10"/>
          <w:szCs w:val="10"/>
          <w:lang w:eastAsia="ru-RU"/>
        </w:rPr>
        <w:t>2</w:t>
      </w:r>
      <w:r w:rsidRPr="00866446">
        <w:rPr>
          <w:rFonts w:ascii="Times New Roman" w:eastAsia="Times New Roman" w:hAnsi="Times New Roman" w:cs="Times New Roman"/>
          <w:sz w:val="10"/>
          <w:szCs w:val="10"/>
          <w:lang w:eastAsia="ru-RU"/>
        </w:rPr>
        <w:t xml:space="preserve"> </w:t>
      </w:r>
    </w:p>
    <w:p w:rsidR="00866446" w:rsidRPr="00866446" w:rsidRDefault="00866446" w:rsidP="00866446">
      <w:pPr>
        <w:spacing w:after="0" w:line="240" w:lineRule="auto"/>
        <w:rPr>
          <w:rFonts w:ascii="Times New Roman" w:eastAsia="Times New Roman" w:hAnsi="Times New Roman" w:cs="Times New Roman"/>
          <w:sz w:val="10"/>
          <w:szCs w:val="10"/>
          <w:lang w:eastAsia="ru-RU"/>
        </w:rPr>
      </w:pPr>
      <w:r w:rsidRPr="00866446">
        <w:rPr>
          <w:rFonts w:ascii="Times New Roman" w:eastAsia="Times New Roman" w:hAnsi="Times New Roman" w:cs="Times New Roman"/>
          <w:b/>
          <w:bCs/>
          <w:sz w:val="10"/>
          <w:szCs w:val="10"/>
          <w:lang w:val="en-US" w:eastAsia="ru-RU"/>
        </w:rPr>
        <w:t>Imax</w:t>
      </w:r>
      <w:r w:rsidRPr="00866446">
        <w:rPr>
          <w:rFonts w:ascii="Times New Roman" w:eastAsia="Times New Roman" w:hAnsi="Times New Roman" w:cs="Times New Roman"/>
          <w:b/>
          <w:bCs/>
          <w:sz w:val="10"/>
          <w:szCs w:val="10"/>
          <w:lang w:eastAsia="ru-RU"/>
        </w:rPr>
        <w:t xml:space="preserve"> = (1/2</w:t>
      </w:r>
      <w:proofErr w:type="gramStart"/>
      <w:r w:rsidRPr="00866446">
        <w:rPr>
          <w:rFonts w:ascii="Times New Roman" w:eastAsia="Times New Roman" w:hAnsi="Times New Roman" w:cs="Times New Roman"/>
          <w:b/>
          <w:bCs/>
          <w:sz w:val="10"/>
          <w:szCs w:val="10"/>
          <w:lang w:eastAsia="ru-RU"/>
        </w:rPr>
        <w:t>)</w:t>
      </w:r>
      <w:r w:rsidRPr="00866446">
        <w:rPr>
          <w:rFonts w:ascii="Times New Roman" w:eastAsia="Times New Roman" w:hAnsi="Times New Roman" w:cs="Times New Roman"/>
          <w:b/>
          <w:bCs/>
          <w:sz w:val="10"/>
          <w:szCs w:val="10"/>
          <w:lang w:val="en-US" w:eastAsia="ru-RU"/>
        </w:rPr>
        <w:t>I</w:t>
      </w:r>
      <w:r w:rsidRPr="00866446">
        <w:rPr>
          <w:rFonts w:ascii="Times New Roman" w:eastAsia="Times New Roman" w:hAnsi="Times New Roman" w:cs="Times New Roman"/>
          <w:b/>
          <w:bCs/>
          <w:sz w:val="10"/>
          <w:szCs w:val="10"/>
          <w:lang w:eastAsia="ru-RU"/>
        </w:rPr>
        <w:t>ест</w:t>
      </w:r>
      <w:proofErr w:type="gramEnd"/>
      <w:r w:rsidRPr="00866446">
        <w:rPr>
          <w:rFonts w:ascii="Times New Roman" w:eastAsia="Times New Roman" w:hAnsi="Times New Roman" w:cs="Times New Roman"/>
          <w:b/>
          <w:bCs/>
          <w:sz w:val="10"/>
          <w:szCs w:val="10"/>
          <w:lang w:eastAsia="ru-RU"/>
        </w:rPr>
        <w:t>,</w:t>
      </w:r>
      <w:r w:rsidRPr="00866446">
        <w:rPr>
          <w:rFonts w:ascii="Times New Roman" w:eastAsia="Times New Roman" w:hAnsi="Times New Roman" w:cs="Times New Roman"/>
          <w:sz w:val="10"/>
          <w:szCs w:val="10"/>
          <w:lang w:eastAsia="ru-RU"/>
        </w:rPr>
        <w:t xml:space="preserve"> когда поляризаторы параллельны и </w:t>
      </w:r>
      <w:proofErr w:type="spellStart"/>
      <w:r w:rsidRPr="00866446">
        <w:rPr>
          <w:rFonts w:ascii="Times New Roman" w:eastAsia="Times New Roman" w:hAnsi="Times New Roman" w:cs="Times New Roman"/>
          <w:b/>
          <w:bCs/>
          <w:sz w:val="10"/>
          <w:szCs w:val="10"/>
          <w:lang w:val="en-US" w:eastAsia="ru-RU"/>
        </w:rPr>
        <w:t>Imin</w:t>
      </w:r>
      <w:proofErr w:type="spellEnd"/>
      <w:r w:rsidRPr="00866446">
        <w:rPr>
          <w:rFonts w:ascii="Times New Roman" w:eastAsia="Times New Roman" w:hAnsi="Times New Roman" w:cs="Times New Roman"/>
          <w:b/>
          <w:bCs/>
          <w:sz w:val="10"/>
          <w:szCs w:val="10"/>
          <w:lang w:eastAsia="ru-RU"/>
        </w:rPr>
        <w:t xml:space="preserve"> = 0</w:t>
      </w:r>
      <w:r w:rsidRPr="00866446">
        <w:rPr>
          <w:rFonts w:ascii="Times New Roman" w:eastAsia="Times New Roman" w:hAnsi="Times New Roman" w:cs="Times New Roman"/>
          <w:sz w:val="10"/>
          <w:szCs w:val="10"/>
          <w:lang w:eastAsia="ru-RU"/>
        </w:rPr>
        <w:t>, когда поляризаторы скрещены.</w:t>
      </w:r>
    </w:p>
    <w:p w:rsidR="00866446" w:rsidRPr="00866446" w:rsidRDefault="00866446" w:rsidP="00866446">
      <w:pPr>
        <w:spacing w:after="0" w:line="240" w:lineRule="auto"/>
        <w:rPr>
          <w:rFonts w:ascii="Times New Roman" w:eastAsia="Times New Roman" w:hAnsi="Times New Roman" w:cs="Times New Roman"/>
          <w:sz w:val="10"/>
          <w:szCs w:val="10"/>
          <w:lang w:eastAsia="ru-RU"/>
        </w:rPr>
      </w:pPr>
      <w:r w:rsidRPr="00866446">
        <w:rPr>
          <w:rFonts w:ascii="Times New Roman" w:eastAsia="Times New Roman" w:hAnsi="Times New Roman" w:cs="Times New Roman"/>
          <w:b/>
          <w:bCs/>
          <w:sz w:val="10"/>
          <w:szCs w:val="10"/>
          <w:lang w:eastAsia="ru-RU"/>
        </w:rPr>
        <w:t>Оптической анизотропией</w:t>
      </w:r>
      <w:r w:rsidRPr="00866446">
        <w:rPr>
          <w:rFonts w:ascii="Times New Roman" w:eastAsia="Times New Roman" w:hAnsi="Times New Roman" w:cs="Times New Roman"/>
          <w:sz w:val="10"/>
          <w:szCs w:val="10"/>
          <w:lang w:eastAsia="ru-RU"/>
        </w:rPr>
        <w:t xml:space="preserve"> называется зависимость оптических характеристик среды (показателя преломления, скорости распространения волны) от направления. Существует анизотропия двух видов: естественная и искусственная. Естественной анизотропией обладают кристаллические среды. Искусственная или наведенная анизотропия возникает в ранее изотропной среде под действием внешних воздействий, например, электрического поля, механических напряжений и т.п. </w:t>
      </w:r>
    </w:p>
    <w:p w:rsidR="00866446" w:rsidRPr="00866446" w:rsidRDefault="00866446" w:rsidP="00866446">
      <w:pPr>
        <w:spacing w:after="0" w:line="240" w:lineRule="auto"/>
        <w:rPr>
          <w:rFonts w:ascii="Times New Roman" w:eastAsia="Times New Roman" w:hAnsi="Times New Roman" w:cs="Times New Roman"/>
          <w:sz w:val="10"/>
          <w:szCs w:val="10"/>
          <w:lang w:eastAsia="ru-RU"/>
        </w:rPr>
      </w:pPr>
      <w:r w:rsidRPr="00866446">
        <w:rPr>
          <w:rFonts w:ascii="Times New Roman" w:eastAsia="Times New Roman" w:hAnsi="Times New Roman" w:cs="Times New Roman"/>
          <w:sz w:val="10"/>
          <w:szCs w:val="10"/>
          <w:lang w:eastAsia="ru-RU"/>
        </w:rPr>
        <w:t>Явление двойного лучепреломления используется при изготовлении поляризационных приборов: поляризационных призм и поляроидов.</w:t>
      </w:r>
      <w:r w:rsidRPr="00866446">
        <w:rPr>
          <w:rFonts w:ascii="Times New Roman" w:eastAsia="Times New Roman" w:hAnsi="Times New Roman" w:cs="Times New Roman"/>
          <w:color w:val="000000"/>
          <w:sz w:val="10"/>
          <w:szCs w:val="10"/>
          <w:lang w:eastAsia="ru-RU"/>
        </w:rPr>
        <w:t xml:space="preserve"> </w:t>
      </w:r>
      <w:r w:rsidRPr="00866446">
        <w:rPr>
          <w:rFonts w:ascii="Times New Roman" w:eastAsia="Times New Roman" w:hAnsi="Times New Roman" w:cs="Times New Roman"/>
          <w:sz w:val="10"/>
          <w:szCs w:val="10"/>
          <w:lang w:eastAsia="ru-RU"/>
        </w:rPr>
        <w:t xml:space="preserve">В призме Николя две составляющие ее призмы склеены клеем с показателем преломления </w:t>
      </w:r>
      <w:proofErr w:type="spellStart"/>
      <w:r w:rsidRPr="00866446">
        <w:rPr>
          <w:rFonts w:ascii="Times New Roman" w:eastAsia="Times New Roman" w:hAnsi="Times New Roman" w:cs="Times New Roman"/>
          <w:b/>
          <w:bCs/>
          <w:sz w:val="10"/>
          <w:szCs w:val="10"/>
          <w:lang w:eastAsia="ru-RU"/>
        </w:rPr>
        <w:t>n</w:t>
      </w:r>
      <w:r w:rsidRPr="00866446">
        <w:rPr>
          <w:rFonts w:ascii="Times New Roman" w:eastAsia="Times New Roman" w:hAnsi="Times New Roman" w:cs="Times New Roman"/>
          <w:b/>
          <w:bCs/>
          <w:sz w:val="10"/>
          <w:szCs w:val="10"/>
          <w:vertAlign w:val="subscript"/>
          <w:lang w:eastAsia="ru-RU"/>
        </w:rPr>
        <w:t>k</w:t>
      </w:r>
      <w:proofErr w:type="spellEnd"/>
      <w:r w:rsidRPr="00866446">
        <w:rPr>
          <w:rFonts w:ascii="Times New Roman" w:eastAsia="Times New Roman" w:hAnsi="Times New Roman" w:cs="Times New Roman"/>
          <w:sz w:val="10"/>
          <w:szCs w:val="10"/>
          <w:lang w:eastAsia="ru-RU"/>
        </w:rPr>
        <w:t xml:space="preserve">, для которого выполнено соотношение </w:t>
      </w:r>
      <w:proofErr w:type="spellStart"/>
      <w:r w:rsidRPr="00866446">
        <w:rPr>
          <w:rFonts w:ascii="Times New Roman" w:eastAsia="Times New Roman" w:hAnsi="Times New Roman" w:cs="Times New Roman"/>
          <w:i/>
          <w:iCs/>
          <w:sz w:val="10"/>
          <w:szCs w:val="10"/>
          <w:lang w:eastAsia="ru-RU"/>
        </w:rPr>
        <w:t>n</w:t>
      </w:r>
      <w:r w:rsidRPr="00866446">
        <w:rPr>
          <w:rFonts w:ascii="Times New Roman" w:eastAsia="Times New Roman" w:hAnsi="Times New Roman" w:cs="Times New Roman"/>
          <w:i/>
          <w:iCs/>
          <w:sz w:val="10"/>
          <w:szCs w:val="10"/>
          <w:vertAlign w:val="subscript"/>
          <w:lang w:eastAsia="ru-RU"/>
        </w:rPr>
        <w:t>e</w:t>
      </w:r>
      <w:proofErr w:type="spellEnd"/>
      <w:r w:rsidRPr="00866446">
        <w:rPr>
          <w:rFonts w:ascii="Times New Roman" w:eastAsia="Times New Roman" w:hAnsi="Times New Roman" w:cs="Times New Roman"/>
          <w:sz w:val="10"/>
          <w:szCs w:val="10"/>
          <w:lang w:eastAsia="ru-RU"/>
        </w:rPr>
        <w:t xml:space="preserve">&lt; </w:t>
      </w:r>
      <w:proofErr w:type="spellStart"/>
      <w:r w:rsidRPr="00866446">
        <w:rPr>
          <w:rFonts w:ascii="Times New Roman" w:eastAsia="Times New Roman" w:hAnsi="Times New Roman" w:cs="Times New Roman"/>
          <w:i/>
          <w:iCs/>
          <w:sz w:val="10"/>
          <w:szCs w:val="10"/>
          <w:lang w:eastAsia="ru-RU"/>
        </w:rPr>
        <w:t>n</w:t>
      </w:r>
      <w:r w:rsidRPr="00866446">
        <w:rPr>
          <w:rFonts w:ascii="Times New Roman" w:eastAsia="Times New Roman" w:hAnsi="Times New Roman" w:cs="Times New Roman"/>
          <w:i/>
          <w:iCs/>
          <w:sz w:val="10"/>
          <w:szCs w:val="10"/>
          <w:vertAlign w:val="subscript"/>
          <w:lang w:eastAsia="ru-RU"/>
        </w:rPr>
        <w:t>k</w:t>
      </w:r>
      <w:proofErr w:type="spellEnd"/>
      <w:r w:rsidRPr="00866446">
        <w:rPr>
          <w:rFonts w:ascii="Times New Roman" w:eastAsia="Times New Roman" w:hAnsi="Times New Roman" w:cs="Times New Roman"/>
          <w:sz w:val="10"/>
          <w:szCs w:val="10"/>
          <w:lang w:eastAsia="ru-RU"/>
        </w:rPr>
        <w:t xml:space="preserve">&lt; </w:t>
      </w:r>
      <w:proofErr w:type="spellStart"/>
      <w:r w:rsidRPr="00866446">
        <w:rPr>
          <w:rFonts w:ascii="Times New Roman" w:eastAsia="Times New Roman" w:hAnsi="Times New Roman" w:cs="Times New Roman"/>
          <w:i/>
          <w:iCs/>
          <w:sz w:val="10"/>
          <w:szCs w:val="10"/>
          <w:lang w:eastAsia="ru-RU"/>
        </w:rPr>
        <w:t>n</w:t>
      </w:r>
      <w:r w:rsidRPr="00866446">
        <w:rPr>
          <w:rFonts w:ascii="Times New Roman" w:eastAsia="Times New Roman" w:hAnsi="Times New Roman" w:cs="Times New Roman"/>
          <w:i/>
          <w:iCs/>
          <w:sz w:val="10"/>
          <w:szCs w:val="10"/>
          <w:vertAlign w:val="subscript"/>
          <w:lang w:eastAsia="ru-RU"/>
        </w:rPr>
        <w:t>o</w:t>
      </w:r>
      <w:proofErr w:type="spellEnd"/>
      <w:r w:rsidRPr="00866446">
        <w:rPr>
          <w:rFonts w:ascii="Times New Roman" w:eastAsia="Times New Roman" w:hAnsi="Times New Roman" w:cs="Times New Roman"/>
          <w:i/>
          <w:iCs/>
          <w:sz w:val="10"/>
          <w:szCs w:val="10"/>
          <w:lang w:eastAsia="ru-RU"/>
        </w:rPr>
        <w:t xml:space="preserve">. </w:t>
      </w:r>
      <w:r w:rsidRPr="00866446">
        <w:rPr>
          <w:rFonts w:ascii="Times New Roman" w:eastAsia="Times New Roman" w:hAnsi="Times New Roman" w:cs="Times New Roman"/>
          <w:sz w:val="10"/>
          <w:szCs w:val="10"/>
          <w:lang w:eastAsia="ru-RU"/>
        </w:rPr>
        <w:t xml:space="preserve">При выполнении этого условия обыкновенный луч испытывает полное внутреннее отражение на границе раздела призма-клей и выводится из призмы. </w:t>
      </w:r>
    </w:p>
    <w:p w:rsidR="00866446" w:rsidRPr="00866446" w:rsidRDefault="00866446" w:rsidP="00866446">
      <w:pPr>
        <w:spacing w:after="0" w:line="240" w:lineRule="auto"/>
        <w:rPr>
          <w:rFonts w:ascii="Times New Roman" w:eastAsia="Times New Roman" w:hAnsi="Times New Roman" w:cs="Times New Roman"/>
          <w:sz w:val="10"/>
          <w:szCs w:val="10"/>
          <w:lang w:eastAsia="ru-RU"/>
        </w:rPr>
      </w:pPr>
    </w:p>
    <w:p w:rsidR="00866446" w:rsidRPr="00866446" w:rsidRDefault="00866446" w:rsidP="00866446">
      <w:pPr>
        <w:spacing w:after="0" w:line="240" w:lineRule="auto"/>
        <w:rPr>
          <w:rFonts w:ascii="Times New Roman" w:eastAsia="Times New Roman" w:hAnsi="Times New Roman" w:cs="Times New Roman"/>
          <w:sz w:val="10"/>
          <w:szCs w:val="10"/>
          <w:lang w:eastAsia="ru-RU"/>
        </w:rPr>
      </w:pPr>
      <w:r w:rsidRPr="00866446">
        <w:rPr>
          <w:rFonts w:ascii="Times New Roman" w:eastAsia="Times New Roman" w:hAnsi="Times New Roman" w:cs="Times New Roman"/>
          <w:b/>
          <w:bCs/>
          <w:sz w:val="10"/>
          <w:szCs w:val="10"/>
          <w:lang w:eastAsia="ru-RU"/>
        </w:rPr>
        <w:t>3) Строение атомного ядра. Энергия связи, ядерные силы. Основные характеристики атомного ядра.</w:t>
      </w:r>
    </w:p>
    <w:p w:rsidR="00866446" w:rsidRPr="00866446" w:rsidRDefault="00866446" w:rsidP="00866446">
      <w:pPr>
        <w:spacing w:after="0" w:line="240" w:lineRule="auto"/>
        <w:rPr>
          <w:rFonts w:ascii="Times New Roman" w:eastAsia="Times New Roman" w:hAnsi="Times New Roman" w:cs="Times New Roman"/>
          <w:sz w:val="10"/>
          <w:szCs w:val="10"/>
          <w:lang w:eastAsia="ru-RU"/>
        </w:rPr>
      </w:pPr>
      <w:r w:rsidRPr="00866446">
        <w:rPr>
          <w:rFonts w:ascii="Times New Roman" w:eastAsia="Times New Roman" w:hAnsi="Times New Roman" w:cs="Times New Roman"/>
          <w:sz w:val="10"/>
          <w:szCs w:val="10"/>
          <w:lang w:eastAsia="ru-RU"/>
        </w:rPr>
        <w:t xml:space="preserve">Атом состоит из положительно заряженного ядра и окружающих его электронов. Атомные ядра имеют размеры примерно </w:t>
      </w:r>
      <w:r w:rsidRPr="00866446">
        <w:rPr>
          <w:rFonts w:ascii="Times New Roman" w:eastAsia="Times New Roman" w:hAnsi="Times New Roman" w:cs="Times New Roman"/>
          <w:b/>
          <w:bCs/>
          <w:sz w:val="10"/>
          <w:szCs w:val="10"/>
          <w:lang w:eastAsia="ru-RU"/>
        </w:rPr>
        <w:t>10^(-14) – 10^(-15) м</w:t>
      </w:r>
      <w:r w:rsidRPr="00866446">
        <w:rPr>
          <w:rFonts w:ascii="Times New Roman" w:eastAsia="Times New Roman" w:hAnsi="Times New Roman" w:cs="Times New Roman"/>
          <w:sz w:val="10"/>
          <w:szCs w:val="10"/>
          <w:lang w:eastAsia="ru-RU"/>
        </w:rPr>
        <w:t xml:space="preserve">. Атомное ядро состоит из протонов и нейтронов. Протон имеет положительный заряд, равный заряду электрона. Нейтрон – нейтральная частица. Протоны и нейтроны называются нуклонами. Общее число нуклонов называется массовым числом </w:t>
      </w:r>
      <w:r w:rsidRPr="00866446">
        <w:rPr>
          <w:rFonts w:ascii="Times New Roman" w:eastAsia="Times New Roman" w:hAnsi="Times New Roman" w:cs="Times New Roman"/>
          <w:b/>
          <w:bCs/>
          <w:sz w:val="10"/>
          <w:szCs w:val="10"/>
          <w:lang w:eastAsia="ru-RU"/>
        </w:rPr>
        <w:t>А</w:t>
      </w:r>
      <w:r w:rsidRPr="00866446">
        <w:rPr>
          <w:rFonts w:ascii="Times New Roman" w:eastAsia="Times New Roman" w:hAnsi="Times New Roman" w:cs="Times New Roman"/>
          <w:sz w:val="10"/>
          <w:szCs w:val="10"/>
          <w:lang w:eastAsia="ru-RU"/>
        </w:rPr>
        <w:t xml:space="preserve">. </w:t>
      </w:r>
      <w:r w:rsidRPr="00866446">
        <w:rPr>
          <w:rFonts w:ascii="Times New Roman" w:eastAsia="Times New Roman" w:hAnsi="Times New Roman" w:cs="Times New Roman"/>
          <w:b/>
          <w:bCs/>
          <w:sz w:val="10"/>
          <w:szCs w:val="10"/>
          <w:lang w:val="en-US" w:eastAsia="ru-RU"/>
        </w:rPr>
        <w:t>Z</w:t>
      </w:r>
      <w:r w:rsidRPr="00866446">
        <w:rPr>
          <w:rFonts w:ascii="Times New Roman" w:eastAsia="Times New Roman" w:hAnsi="Times New Roman" w:cs="Times New Roman"/>
          <w:sz w:val="10"/>
          <w:szCs w:val="10"/>
          <w:lang w:eastAsia="ru-RU"/>
        </w:rPr>
        <w:t xml:space="preserve"> – зарядовое число ядра, равное числу протонов в ядре и совпадающее с порядковым номером элемента. Т.к. атом нейтрален, то заряд ядра определяет и число электронов в атоме.</w:t>
      </w:r>
    </w:p>
    <w:p w:rsidR="00866446" w:rsidRPr="00866446" w:rsidRDefault="00866446" w:rsidP="00866446">
      <w:pPr>
        <w:spacing w:after="0" w:line="240" w:lineRule="auto"/>
        <w:rPr>
          <w:rFonts w:ascii="Times New Roman" w:eastAsia="Times New Roman" w:hAnsi="Times New Roman" w:cs="Times New Roman"/>
          <w:sz w:val="10"/>
          <w:szCs w:val="10"/>
          <w:lang w:eastAsia="ru-RU"/>
        </w:rPr>
      </w:pPr>
      <w:r w:rsidRPr="00866446">
        <w:rPr>
          <w:rFonts w:ascii="Times New Roman" w:eastAsia="Times New Roman" w:hAnsi="Times New Roman" w:cs="Times New Roman"/>
          <w:sz w:val="10"/>
          <w:szCs w:val="10"/>
          <w:lang w:eastAsia="ru-RU"/>
        </w:rPr>
        <w:t xml:space="preserve">В ядре между нуклонами существует связь. Энергия, которую нужно </w:t>
      </w:r>
      <w:proofErr w:type="gramStart"/>
      <w:r w:rsidRPr="00866446">
        <w:rPr>
          <w:rFonts w:ascii="Times New Roman" w:eastAsia="Times New Roman" w:hAnsi="Times New Roman" w:cs="Times New Roman"/>
          <w:sz w:val="10"/>
          <w:szCs w:val="10"/>
          <w:lang w:eastAsia="ru-RU"/>
        </w:rPr>
        <w:t>затратить</w:t>
      </w:r>
      <w:proofErr w:type="gramEnd"/>
      <w:r w:rsidRPr="00866446">
        <w:rPr>
          <w:rFonts w:ascii="Times New Roman" w:eastAsia="Times New Roman" w:hAnsi="Times New Roman" w:cs="Times New Roman"/>
          <w:sz w:val="10"/>
          <w:szCs w:val="10"/>
          <w:lang w:eastAsia="ru-RU"/>
        </w:rPr>
        <w:t xml:space="preserve"> чтобы расщепить ядро называется </w:t>
      </w:r>
      <w:r w:rsidRPr="00866446">
        <w:rPr>
          <w:rFonts w:ascii="Times New Roman" w:eastAsia="Times New Roman" w:hAnsi="Times New Roman" w:cs="Times New Roman"/>
          <w:b/>
          <w:bCs/>
          <w:sz w:val="10"/>
          <w:szCs w:val="10"/>
          <w:lang w:eastAsia="ru-RU"/>
        </w:rPr>
        <w:t>энергией связи</w:t>
      </w:r>
      <w:r w:rsidRPr="00866446">
        <w:rPr>
          <w:rFonts w:ascii="Times New Roman" w:eastAsia="Times New Roman" w:hAnsi="Times New Roman" w:cs="Times New Roman"/>
          <w:sz w:val="10"/>
          <w:szCs w:val="10"/>
          <w:lang w:eastAsia="ru-RU"/>
        </w:rPr>
        <w:t>.</w:t>
      </w:r>
    </w:p>
    <w:p w:rsidR="00866446" w:rsidRPr="00866446" w:rsidRDefault="00866446" w:rsidP="00866446">
      <w:pPr>
        <w:spacing w:after="0" w:line="240" w:lineRule="auto"/>
        <w:rPr>
          <w:rFonts w:ascii="Times New Roman" w:eastAsia="Times New Roman" w:hAnsi="Times New Roman" w:cs="Times New Roman"/>
          <w:sz w:val="10"/>
          <w:szCs w:val="10"/>
          <w:lang w:eastAsia="ru-RU"/>
        </w:rPr>
      </w:pPr>
      <w:r w:rsidRPr="00866446">
        <w:rPr>
          <w:rFonts w:ascii="Times New Roman" w:eastAsia="Times New Roman" w:hAnsi="Times New Roman" w:cs="Times New Roman"/>
          <w:sz w:val="10"/>
          <w:szCs w:val="10"/>
          <w:lang w:eastAsia="ru-RU"/>
        </w:rPr>
        <w:t xml:space="preserve">Между нуклонами действуют особые </w:t>
      </w:r>
      <w:r w:rsidRPr="00866446">
        <w:rPr>
          <w:rFonts w:ascii="Times New Roman" w:eastAsia="Times New Roman" w:hAnsi="Times New Roman" w:cs="Times New Roman"/>
          <w:b/>
          <w:bCs/>
          <w:sz w:val="10"/>
          <w:szCs w:val="10"/>
          <w:lang w:eastAsia="ru-RU"/>
        </w:rPr>
        <w:t>ядерные силы</w:t>
      </w:r>
      <w:r w:rsidRPr="00866446">
        <w:rPr>
          <w:rFonts w:ascii="Times New Roman" w:eastAsia="Times New Roman" w:hAnsi="Times New Roman" w:cs="Times New Roman"/>
          <w:sz w:val="10"/>
          <w:szCs w:val="10"/>
          <w:lang w:eastAsia="ru-RU"/>
        </w:rPr>
        <w:t xml:space="preserve">, которые значительно превышают силы отталкивания между протонами. Они относятся к классу </w:t>
      </w:r>
      <w:r w:rsidRPr="00866446">
        <w:rPr>
          <w:rFonts w:ascii="Times New Roman" w:eastAsia="Times New Roman" w:hAnsi="Times New Roman" w:cs="Times New Roman"/>
          <w:b/>
          <w:bCs/>
          <w:sz w:val="10"/>
          <w:szCs w:val="10"/>
          <w:lang w:eastAsia="ru-RU"/>
        </w:rPr>
        <w:t xml:space="preserve">сильных взаимодействий. </w:t>
      </w:r>
      <w:proofErr w:type="gramStart"/>
      <w:r w:rsidRPr="00866446">
        <w:rPr>
          <w:rFonts w:ascii="Times New Roman" w:eastAsia="Times New Roman" w:hAnsi="Times New Roman" w:cs="Times New Roman"/>
          <w:b/>
          <w:bCs/>
          <w:sz w:val="10"/>
          <w:szCs w:val="10"/>
          <w:lang w:eastAsia="ru-RU"/>
        </w:rPr>
        <w:t xml:space="preserve">Свойства: </w:t>
      </w:r>
      <w:r w:rsidRPr="00866446">
        <w:rPr>
          <w:rFonts w:ascii="Times New Roman" w:eastAsia="Times New Roman" w:hAnsi="Times New Roman" w:cs="Times New Roman"/>
          <w:sz w:val="10"/>
          <w:szCs w:val="10"/>
          <w:lang w:eastAsia="ru-RU"/>
        </w:rPr>
        <w:t>1) они являются силами притяжения; 2) они короткодействующие (на расстояниях 10^(-15) м); 3) зарядовая независимость: силы, действующие между двумя протонами, или двумя нейтронами, или между протоном и нейтроном одинаковы по величине; 4) им свойственно насыщение: каждый нуклон взаимодействует с ограниченным числом нуклонов; 5) зависят от ориентации спинов взаимодействующих нуклонов;</w:t>
      </w:r>
      <w:proofErr w:type="gramEnd"/>
      <w:r w:rsidRPr="00866446">
        <w:rPr>
          <w:rFonts w:ascii="Times New Roman" w:eastAsia="Times New Roman" w:hAnsi="Times New Roman" w:cs="Times New Roman"/>
          <w:sz w:val="10"/>
          <w:szCs w:val="10"/>
          <w:lang w:eastAsia="ru-RU"/>
        </w:rPr>
        <w:t xml:space="preserve"> 6) не являются центральными (действующими по линии, соединяющей центры нуклонов)</w:t>
      </w:r>
    </w:p>
    <w:p w:rsidR="00866446" w:rsidRPr="00866446" w:rsidRDefault="00866446" w:rsidP="00866446">
      <w:pPr>
        <w:spacing w:after="0" w:line="240" w:lineRule="auto"/>
        <w:rPr>
          <w:rFonts w:ascii="Times New Roman" w:eastAsia="Times New Roman" w:hAnsi="Times New Roman" w:cs="Times New Roman"/>
          <w:sz w:val="10"/>
          <w:szCs w:val="10"/>
          <w:lang w:eastAsia="ru-RU"/>
        </w:rPr>
      </w:pPr>
      <w:r w:rsidRPr="00866446">
        <w:rPr>
          <w:rFonts w:ascii="Times New Roman" w:eastAsia="Times New Roman" w:hAnsi="Times New Roman" w:cs="Times New Roman"/>
          <w:sz w:val="10"/>
          <w:szCs w:val="10"/>
          <w:lang w:eastAsia="ru-RU"/>
        </w:rPr>
        <w:t> </w:t>
      </w:r>
    </w:p>
    <w:p w:rsidR="00866446" w:rsidRPr="00866446" w:rsidRDefault="00866446" w:rsidP="00866446">
      <w:pPr>
        <w:spacing w:after="0"/>
        <w:rPr>
          <w:rFonts w:ascii="Times New Roman" w:hAnsi="Times New Roman" w:cs="Times New Roman"/>
          <w:sz w:val="10"/>
          <w:szCs w:val="10"/>
        </w:rPr>
      </w:pPr>
    </w:p>
    <w:p w:rsidR="00866446" w:rsidRPr="00866446" w:rsidRDefault="00866446" w:rsidP="00866446">
      <w:pPr>
        <w:spacing w:after="0" w:line="240" w:lineRule="auto"/>
        <w:rPr>
          <w:rFonts w:ascii="Times New Roman" w:eastAsia="Times New Roman" w:hAnsi="Times New Roman" w:cs="Times New Roman"/>
          <w:sz w:val="10"/>
          <w:szCs w:val="10"/>
          <w:lang w:eastAsia="ru-RU"/>
        </w:rPr>
      </w:pPr>
      <w:r w:rsidRPr="00866446">
        <w:rPr>
          <w:rFonts w:ascii="Times New Roman" w:eastAsia="Times New Roman" w:hAnsi="Times New Roman" w:cs="Times New Roman"/>
          <w:b/>
          <w:bCs/>
          <w:sz w:val="10"/>
          <w:szCs w:val="10"/>
          <w:lang w:eastAsia="ru-RU"/>
        </w:rPr>
        <w:t>Билет №7</w:t>
      </w:r>
    </w:p>
    <w:p w:rsidR="00866446" w:rsidRPr="00866446" w:rsidRDefault="00866446" w:rsidP="00866446">
      <w:pPr>
        <w:spacing w:after="0" w:line="240" w:lineRule="auto"/>
        <w:rPr>
          <w:rFonts w:ascii="Times New Roman" w:eastAsia="Times New Roman" w:hAnsi="Times New Roman" w:cs="Times New Roman"/>
          <w:sz w:val="10"/>
          <w:szCs w:val="10"/>
          <w:lang w:eastAsia="ru-RU"/>
        </w:rPr>
      </w:pPr>
      <w:r w:rsidRPr="00866446">
        <w:rPr>
          <w:rFonts w:ascii="Times New Roman" w:eastAsia="Times New Roman" w:hAnsi="Times New Roman" w:cs="Times New Roman"/>
          <w:b/>
          <w:bCs/>
          <w:sz w:val="10"/>
          <w:szCs w:val="10"/>
          <w:lang w:eastAsia="ru-RU"/>
        </w:rPr>
        <w:t>2) Поляризация света. Искусственная анизотропия. Эффекты Керра и Фарадея.</w:t>
      </w:r>
    </w:p>
    <w:p w:rsidR="00866446" w:rsidRPr="00866446" w:rsidRDefault="00866446" w:rsidP="00866446">
      <w:pPr>
        <w:spacing w:after="0" w:line="240" w:lineRule="auto"/>
        <w:rPr>
          <w:rFonts w:ascii="Times New Roman" w:eastAsia="Times New Roman" w:hAnsi="Times New Roman" w:cs="Times New Roman"/>
          <w:sz w:val="10"/>
          <w:szCs w:val="10"/>
          <w:lang w:eastAsia="ru-RU"/>
        </w:rPr>
      </w:pPr>
      <w:r w:rsidRPr="00866446">
        <w:rPr>
          <w:rFonts w:ascii="Times New Roman" w:eastAsia="Times New Roman" w:hAnsi="Times New Roman" w:cs="Times New Roman"/>
          <w:sz w:val="10"/>
          <w:szCs w:val="10"/>
          <w:lang w:eastAsia="ru-RU"/>
        </w:rPr>
        <w:t> Поляризованным называется свет, у которого колебания вектора напряженности электрического поля</w:t>
      </w:r>
      <w:proofErr w:type="gramStart"/>
      <w:r w:rsidRPr="00866446">
        <w:rPr>
          <w:rFonts w:ascii="Times New Roman" w:eastAsia="Times New Roman" w:hAnsi="Times New Roman" w:cs="Times New Roman"/>
          <w:sz w:val="10"/>
          <w:szCs w:val="10"/>
          <w:lang w:eastAsia="ru-RU"/>
        </w:rPr>
        <w:t xml:space="preserve"> Е</w:t>
      </w:r>
      <w:proofErr w:type="gramEnd"/>
      <w:r w:rsidRPr="00866446">
        <w:rPr>
          <w:rFonts w:ascii="Times New Roman" w:eastAsia="Times New Roman" w:hAnsi="Times New Roman" w:cs="Times New Roman"/>
          <w:sz w:val="10"/>
          <w:szCs w:val="10"/>
          <w:lang w:eastAsia="ru-RU"/>
        </w:rPr>
        <w:t xml:space="preserve"> - светового вектора упорядочены. Для поляризованного света различные направления в плоскости, перпендикулярной световому лучу, неэквивалентны. Такая неэквивалентность существует только для поперечных волн. Продольные волны не имеют поляризации. </w:t>
      </w:r>
    </w:p>
    <w:p w:rsidR="00866446" w:rsidRPr="00866446" w:rsidRDefault="00866446" w:rsidP="00866446">
      <w:pPr>
        <w:spacing w:after="0" w:line="240" w:lineRule="auto"/>
        <w:rPr>
          <w:rFonts w:ascii="Times New Roman" w:eastAsia="Times New Roman" w:hAnsi="Times New Roman" w:cs="Times New Roman"/>
          <w:sz w:val="10"/>
          <w:szCs w:val="10"/>
          <w:lang w:eastAsia="ru-RU"/>
        </w:rPr>
      </w:pPr>
      <w:r w:rsidRPr="00866446">
        <w:rPr>
          <w:rFonts w:ascii="Times New Roman" w:eastAsia="Times New Roman" w:hAnsi="Times New Roman" w:cs="Times New Roman"/>
          <w:sz w:val="10"/>
          <w:szCs w:val="10"/>
          <w:lang w:eastAsia="ru-RU"/>
        </w:rPr>
        <w:t>Существуют три типа поляризации света: линейная, циркулярная (круговая) и эллиптическая. Кроме того, свет может быть неполяризованным и частично поляризованным</w:t>
      </w:r>
    </w:p>
    <w:p w:rsidR="00866446" w:rsidRPr="00866446" w:rsidRDefault="00866446" w:rsidP="00866446">
      <w:pPr>
        <w:spacing w:after="0" w:line="240" w:lineRule="auto"/>
        <w:rPr>
          <w:rFonts w:ascii="Times New Roman" w:eastAsia="Times New Roman" w:hAnsi="Times New Roman" w:cs="Times New Roman"/>
          <w:sz w:val="10"/>
          <w:szCs w:val="10"/>
          <w:lang w:eastAsia="ru-RU"/>
        </w:rPr>
      </w:pPr>
      <w:r w:rsidRPr="00866446">
        <w:rPr>
          <w:rFonts w:ascii="Times New Roman" w:eastAsia="Times New Roman" w:hAnsi="Times New Roman" w:cs="Times New Roman"/>
          <w:sz w:val="10"/>
          <w:szCs w:val="10"/>
          <w:lang w:eastAsia="ru-RU"/>
        </w:rPr>
        <w:t xml:space="preserve">Линейно (плоско) поляризованной называется волна, вектор E которой в процессе распространения колеблется в одной плоскости, проходящей через луч. Естественным называется свет с быстро и беспорядочно изменяющимся направлением вектора напряженности электрического поля, причем все направления колебаний, будучи </w:t>
      </w:r>
      <w:proofErr w:type="gramStart"/>
      <w:r w:rsidRPr="00866446">
        <w:rPr>
          <w:rFonts w:ascii="Times New Roman" w:eastAsia="Times New Roman" w:hAnsi="Times New Roman" w:cs="Times New Roman"/>
          <w:sz w:val="10"/>
          <w:szCs w:val="10"/>
          <w:lang w:eastAsia="ru-RU"/>
        </w:rPr>
        <w:t>перпендикулярными</w:t>
      </w:r>
      <w:proofErr w:type="gramEnd"/>
      <w:r w:rsidRPr="00866446">
        <w:rPr>
          <w:rFonts w:ascii="Times New Roman" w:eastAsia="Times New Roman" w:hAnsi="Times New Roman" w:cs="Times New Roman"/>
          <w:sz w:val="10"/>
          <w:szCs w:val="10"/>
          <w:lang w:eastAsia="ru-RU"/>
        </w:rPr>
        <w:t xml:space="preserve"> световому лучу, равновероятны. Рис.4.3 </w:t>
      </w:r>
    </w:p>
    <w:p w:rsidR="00866446" w:rsidRPr="00866446" w:rsidRDefault="00866446" w:rsidP="00866446">
      <w:pPr>
        <w:spacing w:after="0" w:line="240" w:lineRule="auto"/>
        <w:rPr>
          <w:rFonts w:ascii="Times New Roman" w:eastAsia="Times New Roman" w:hAnsi="Times New Roman" w:cs="Times New Roman"/>
          <w:sz w:val="10"/>
          <w:szCs w:val="10"/>
          <w:lang w:eastAsia="ru-RU"/>
        </w:rPr>
      </w:pPr>
      <w:r w:rsidRPr="00866446">
        <w:rPr>
          <w:rFonts w:ascii="Times New Roman" w:eastAsia="Times New Roman" w:hAnsi="Times New Roman" w:cs="Times New Roman"/>
          <w:sz w:val="10"/>
          <w:szCs w:val="10"/>
          <w:lang w:eastAsia="ru-RU"/>
        </w:rPr>
        <w:t xml:space="preserve">Волна называется эллиптически поляризованной, если при фиксированном значении координаты </w:t>
      </w:r>
      <w:proofErr w:type="spellStart"/>
      <w:r w:rsidRPr="00866446">
        <w:rPr>
          <w:rFonts w:ascii="Times New Roman" w:eastAsia="Times New Roman" w:hAnsi="Times New Roman" w:cs="Times New Roman"/>
          <w:sz w:val="10"/>
          <w:szCs w:val="10"/>
          <w:lang w:eastAsia="ru-RU"/>
        </w:rPr>
        <w:t>z</w:t>
      </w:r>
      <w:proofErr w:type="spellEnd"/>
      <w:r w:rsidRPr="00866446">
        <w:rPr>
          <w:rFonts w:ascii="Times New Roman" w:eastAsia="Times New Roman" w:hAnsi="Times New Roman" w:cs="Times New Roman"/>
          <w:sz w:val="10"/>
          <w:szCs w:val="10"/>
          <w:lang w:eastAsia="ru-RU"/>
        </w:rPr>
        <w:t xml:space="preserve"> (координаты, вдоль которой волна распространяется) конец вектора </w:t>
      </w:r>
      <w:r w:rsidRPr="00866446">
        <w:rPr>
          <w:rFonts w:ascii="Times New Roman" w:eastAsia="Times New Roman" w:hAnsi="Times New Roman" w:cs="Times New Roman"/>
          <w:sz w:val="10"/>
          <w:szCs w:val="10"/>
          <w:lang w:val="en-US" w:eastAsia="ru-RU"/>
        </w:rPr>
        <w:t>E</w:t>
      </w:r>
      <w:r w:rsidRPr="00866446">
        <w:rPr>
          <w:rFonts w:ascii="Times New Roman" w:eastAsia="Times New Roman" w:hAnsi="Times New Roman" w:cs="Times New Roman"/>
          <w:sz w:val="10"/>
          <w:szCs w:val="10"/>
          <w:lang w:eastAsia="ru-RU"/>
        </w:rPr>
        <w:t xml:space="preserve"> в плоскости с течением времени описывает эллипс.</w:t>
      </w:r>
    </w:p>
    <w:p w:rsidR="00866446" w:rsidRPr="00866446" w:rsidRDefault="00866446" w:rsidP="00866446">
      <w:pPr>
        <w:spacing w:after="0" w:line="240" w:lineRule="auto"/>
        <w:rPr>
          <w:rFonts w:ascii="Times New Roman" w:eastAsia="Times New Roman" w:hAnsi="Times New Roman" w:cs="Times New Roman"/>
          <w:sz w:val="10"/>
          <w:szCs w:val="10"/>
          <w:lang w:eastAsia="ru-RU"/>
        </w:rPr>
      </w:pPr>
      <w:r w:rsidRPr="00866446">
        <w:rPr>
          <w:rFonts w:ascii="Times New Roman" w:eastAsia="Times New Roman" w:hAnsi="Times New Roman" w:cs="Times New Roman"/>
          <w:sz w:val="10"/>
          <w:szCs w:val="10"/>
          <w:lang w:eastAsia="ru-RU"/>
        </w:rPr>
        <w:t xml:space="preserve">Искусственная анизотропия проявляется в возникновении </w:t>
      </w:r>
      <w:proofErr w:type="spellStart"/>
      <w:r w:rsidRPr="00866446">
        <w:rPr>
          <w:rFonts w:ascii="Times New Roman" w:eastAsia="Times New Roman" w:hAnsi="Times New Roman" w:cs="Times New Roman"/>
          <w:sz w:val="10"/>
          <w:szCs w:val="10"/>
          <w:lang w:eastAsia="ru-RU"/>
        </w:rPr>
        <w:t>двулучепреломления</w:t>
      </w:r>
      <w:proofErr w:type="spellEnd"/>
      <w:r w:rsidRPr="00866446">
        <w:rPr>
          <w:rFonts w:ascii="Times New Roman" w:eastAsia="Times New Roman" w:hAnsi="Times New Roman" w:cs="Times New Roman"/>
          <w:sz w:val="10"/>
          <w:szCs w:val="10"/>
          <w:lang w:eastAsia="ru-RU"/>
        </w:rPr>
        <w:t xml:space="preserve"> в первоначально изотропных средах при внешних воздействиях. Оптически изотропное тело при деформациях сжатия и растяжения приобретает свойство кристалла, оптическая ось которого </w:t>
      </w:r>
      <w:proofErr w:type="spellStart"/>
      <w:r w:rsidRPr="00866446">
        <w:rPr>
          <w:rFonts w:ascii="Times New Roman" w:eastAsia="Times New Roman" w:hAnsi="Times New Roman" w:cs="Times New Roman"/>
          <w:sz w:val="10"/>
          <w:szCs w:val="10"/>
          <w:lang w:eastAsia="ru-RU"/>
        </w:rPr>
        <w:t>коллинеарна</w:t>
      </w:r>
      <w:proofErr w:type="spellEnd"/>
      <w:r w:rsidRPr="00866446">
        <w:rPr>
          <w:rFonts w:ascii="Times New Roman" w:eastAsia="Times New Roman" w:hAnsi="Times New Roman" w:cs="Times New Roman"/>
          <w:sz w:val="10"/>
          <w:szCs w:val="10"/>
          <w:lang w:eastAsia="ru-RU"/>
        </w:rPr>
        <w:t xml:space="preserve"> с направлением деформирующих сил</w:t>
      </w:r>
      <w:proofErr w:type="gramStart"/>
      <w:r w:rsidRPr="00866446">
        <w:rPr>
          <w:rFonts w:ascii="Times New Roman" w:eastAsia="Times New Roman" w:hAnsi="Times New Roman" w:cs="Times New Roman"/>
          <w:sz w:val="10"/>
          <w:szCs w:val="10"/>
          <w:lang w:eastAsia="ru-RU"/>
        </w:rPr>
        <w:t xml:space="preserve"> П</w:t>
      </w:r>
      <w:proofErr w:type="gramEnd"/>
      <w:r w:rsidRPr="00866446">
        <w:rPr>
          <w:rFonts w:ascii="Times New Roman" w:eastAsia="Times New Roman" w:hAnsi="Times New Roman" w:cs="Times New Roman"/>
          <w:sz w:val="10"/>
          <w:szCs w:val="10"/>
          <w:lang w:eastAsia="ru-RU"/>
        </w:rPr>
        <w:t xml:space="preserve">ри распространении перпендикулярно оптической оси линейно поляризованная волна разбивается на две - обыкновенную и необыкновенную, разность показателей преломления для которых равна  </w:t>
      </w:r>
      <w:r w:rsidRPr="00866446">
        <w:rPr>
          <w:rFonts w:ascii="Times New Roman" w:eastAsia="Times New Roman" w:hAnsi="Times New Roman" w:cs="Times New Roman"/>
          <w:noProof/>
          <w:sz w:val="10"/>
          <w:szCs w:val="10"/>
          <w:lang w:eastAsia="ru-RU"/>
        </w:rPr>
        <w:drawing>
          <wp:inline distT="0" distB="0" distL="0" distR="0">
            <wp:extent cx="362101" cy="80467"/>
            <wp:effectExtent l="19050" t="0" r="0" b="0"/>
            <wp:docPr id="3" name="Рисунок 1" descr="http://koriolan404.narod.ru/fe3s/07.files/image00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koriolan404.narod.ru/fe3s/07.files/image002.gif"/>
                    <pic:cNvPicPr>
                      <a:picLocks noChangeAspect="1" noChangeArrowheads="1"/>
                    </pic:cNvPicPr>
                  </pic:nvPicPr>
                  <pic:blipFill>
                    <a:blip r:embed="rId5" cstate="print"/>
                    <a:srcRect/>
                    <a:stretch>
                      <a:fillRect/>
                    </a:stretch>
                  </pic:blipFill>
                  <pic:spPr bwMode="auto">
                    <a:xfrm>
                      <a:off x="0" y="0"/>
                      <a:ext cx="361674" cy="80372"/>
                    </a:xfrm>
                    <a:prstGeom prst="rect">
                      <a:avLst/>
                    </a:prstGeom>
                    <a:noFill/>
                    <a:ln w="9525">
                      <a:noFill/>
                      <a:miter lim="800000"/>
                      <a:headEnd/>
                      <a:tailEnd/>
                    </a:ln>
                  </pic:spPr>
                </pic:pic>
              </a:graphicData>
            </a:graphic>
          </wp:inline>
        </w:drawing>
      </w:r>
      <w:r w:rsidRPr="00866446">
        <w:rPr>
          <w:rFonts w:ascii="Times New Roman" w:eastAsia="Times New Roman" w:hAnsi="Times New Roman" w:cs="Times New Roman"/>
          <w:sz w:val="10"/>
          <w:szCs w:val="10"/>
          <w:lang w:eastAsia="ru-RU"/>
        </w:rPr>
        <w:t xml:space="preserve"> где F -деформирующая сила, S – площадь боковой поверхности, </w:t>
      </w:r>
      <w:proofErr w:type="spellStart"/>
      <w:r w:rsidRPr="00866446">
        <w:rPr>
          <w:rFonts w:ascii="Times New Roman" w:eastAsia="Times New Roman" w:hAnsi="Times New Roman" w:cs="Times New Roman"/>
          <w:sz w:val="10"/>
          <w:szCs w:val="10"/>
          <w:lang w:eastAsia="ru-RU"/>
        </w:rPr>
        <w:t>b</w:t>
      </w:r>
      <w:proofErr w:type="spellEnd"/>
      <w:r w:rsidRPr="00866446">
        <w:rPr>
          <w:rFonts w:ascii="Times New Roman" w:eastAsia="Times New Roman" w:hAnsi="Times New Roman" w:cs="Times New Roman"/>
          <w:sz w:val="10"/>
          <w:szCs w:val="10"/>
          <w:lang w:eastAsia="ru-RU"/>
        </w:rPr>
        <w:t xml:space="preserve"> - упруго-оптическая постоянная. На выходе из такого вещества свет в общем случае становится эллиптически поляризованным. </w:t>
      </w:r>
      <w:r w:rsidRPr="00866446">
        <w:rPr>
          <w:rFonts w:ascii="Times New Roman" w:eastAsia="Times New Roman" w:hAnsi="Times New Roman" w:cs="Times New Roman"/>
          <w:sz w:val="10"/>
          <w:szCs w:val="10"/>
          <w:u w:val="single"/>
          <w:lang w:eastAsia="ru-RU"/>
        </w:rPr>
        <w:t xml:space="preserve">Эффект Керра. </w:t>
      </w:r>
      <w:r w:rsidRPr="00866446">
        <w:rPr>
          <w:rFonts w:ascii="Times New Roman" w:eastAsia="Times New Roman" w:hAnsi="Times New Roman" w:cs="Times New Roman"/>
          <w:sz w:val="10"/>
          <w:szCs w:val="10"/>
          <w:lang w:eastAsia="ru-RU"/>
        </w:rPr>
        <w:t>Оптически изотропное вещество в электрическом поле напряженностью</w:t>
      </w:r>
      <w:proofErr w:type="gramStart"/>
      <w:r w:rsidRPr="00866446">
        <w:rPr>
          <w:rFonts w:ascii="Times New Roman" w:eastAsia="Times New Roman" w:hAnsi="Times New Roman" w:cs="Times New Roman"/>
          <w:sz w:val="10"/>
          <w:szCs w:val="10"/>
          <w:lang w:eastAsia="ru-RU"/>
        </w:rPr>
        <w:t xml:space="preserve"> Е</w:t>
      </w:r>
      <w:proofErr w:type="gramEnd"/>
      <w:r w:rsidRPr="00866446">
        <w:rPr>
          <w:rFonts w:ascii="Times New Roman" w:eastAsia="Times New Roman" w:hAnsi="Times New Roman" w:cs="Times New Roman"/>
          <w:sz w:val="10"/>
          <w:szCs w:val="10"/>
          <w:vertAlign w:val="subscript"/>
          <w:lang w:eastAsia="ru-RU"/>
        </w:rPr>
        <w:t xml:space="preserve">  </w:t>
      </w:r>
      <w:r w:rsidRPr="00866446">
        <w:rPr>
          <w:rFonts w:ascii="Times New Roman" w:eastAsia="Times New Roman" w:hAnsi="Times New Roman" w:cs="Times New Roman"/>
          <w:sz w:val="10"/>
          <w:szCs w:val="10"/>
          <w:lang w:eastAsia="ru-RU"/>
        </w:rPr>
        <w:t xml:space="preserve">приобретает свойство одноосного кристалла с оптической осью, коллинеарной вектору напряженности электрического поля. Разность показателей преломления для обыкновенной и необыкновенной волн равна: </w:t>
      </w:r>
      <w:r w:rsidRPr="00866446">
        <w:rPr>
          <w:rFonts w:ascii="Times New Roman" w:eastAsia="Times New Roman" w:hAnsi="Times New Roman" w:cs="Times New Roman"/>
          <w:noProof/>
          <w:sz w:val="10"/>
          <w:szCs w:val="10"/>
          <w:lang w:eastAsia="ru-RU"/>
        </w:rPr>
        <w:drawing>
          <wp:inline distT="0" distB="0" distL="0" distR="0">
            <wp:extent cx="456438" cy="97374"/>
            <wp:effectExtent l="19050" t="0" r="762" b="0"/>
            <wp:docPr id="4" name="Рисунок 2" descr="http://koriolan404.narod.ru/fe3s/07.files/image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koriolan404.narod.ru/fe3s/07.files/image004.gif"/>
                    <pic:cNvPicPr>
                      <a:picLocks noChangeAspect="1" noChangeArrowheads="1"/>
                    </pic:cNvPicPr>
                  </pic:nvPicPr>
                  <pic:blipFill>
                    <a:blip r:embed="rId6" cstate="print"/>
                    <a:srcRect/>
                    <a:stretch>
                      <a:fillRect/>
                    </a:stretch>
                  </pic:blipFill>
                  <pic:spPr bwMode="auto">
                    <a:xfrm>
                      <a:off x="0" y="0"/>
                      <a:ext cx="462857" cy="98743"/>
                    </a:xfrm>
                    <a:prstGeom prst="rect">
                      <a:avLst/>
                    </a:prstGeom>
                    <a:noFill/>
                    <a:ln w="9525">
                      <a:noFill/>
                      <a:miter lim="800000"/>
                      <a:headEnd/>
                      <a:tailEnd/>
                    </a:ln>
                  </pic:spPr>
                </pic:pic>
              </a:graphicData>
            </a:graphic>
          </wp:inline>
        </w:drawing>
      </w:r>
      <w:r w:rsidRPr="00866446">
        <w:rPr>
          <w:rFonts w:ascii="Times New Roman" w:eastAsia="Times New Roman" w:hAnsi="Times New Roman" w:cs="Times New Roman"/>
          <w:sz w:val="10"/>
          <w:szCs w:val="10"/>
          <w:lang w:eastAsia="ru-RU"/>
        </w:rPr>
        <w:t xml:space="preserve"> где </w:t>
      </w:r>
      <w:proofErr w:type="spellStart"/>
      <w:r w:rsidRPr="00866446">
        <w:rPr>
          <w:rFonts w:ascii="Times New Roman" w:eastAsia="Times New Roman" w:hAnsi="Times New Roman" w:cs="Times New Roman"/>
          <w:i/>
          <w:iCs/>
          <w:sz w:val="10"/>
          <w:szCs w:val="10"/>
          <w:lang w:eastAsia="ru-RU"/>
        </w:rPr>
        <w:t>k</w:t>
      </w:r>
      <w:proofErr w:type="spellEnd"/>
      <w:r w:rsidRPr="00866446">
        <w:rPr>
          <w:rFonts w:ascii="Times New Roman" w:eastAsia="Times New Roman" w:hAnsi="Times New Roman" w:cs="Times New Roman"/>
          <w:sz w:val="10"/>
          <w:szCs w:val="10"/>
          <w:lang w:eastAsia="ru-RU"/>
        </w:rPr>
        <w:t xml:space="preserve">- постоянная Керра, λ- длина волны. На выходе из вещества свет в общем случае становится эллиптически </w:t>
      </w:r>
      <w:proofErr w:type="spellStart"/>
      <w:r w:rsidRPr="00866446">
        <w:rPr>
          <w:rFonts w:ascii="Times New Roman" w:eastAsia="Times New Roman" w:hAnsi="Times New Roman" w:cs="Times New Roman"/>
          <w:sz w:val="10"/>
          <w:szCs w:val="10"/>
          <w:lang w:eastAsia="ru-RU"/>
        </w:rPr>
        <w:t>поляриз</w:t>
      </w:r>
      <w:proofErr w:type="spellEnd"/>
      <w:r w:rsidRPr="00866446">
        <w:rPr>
          <w:rFonts w:ascii="Times New Roman" w:eastAsia="Times New Roman" w:hAnsi="Times New Roman" w:cs="Times New Roman"/>
          <w:sz w:val="10"/>
          <w:szCs w:val="10"/>
          <w:lang w:eastAsia="ru-RU"/>
        </w:rPr>
        <w:t xml:space="preserve">. </w:t>
      </w:r>
    </w:p>
    <w:p w:rsidR="00866446" w:rsidRPr="00866446" w:rsidRDefault="00866446" w:rsidP="00866446">
      <w:pPr>
        <w:spacing w:after="0" w:line="240" w:lineRule="auto"/>
        <w:rPr>
          <w:rFonts w:ascii="Times New Roman" w:eastAsia="Times New Roman" w:hAnsi="Times New Roman" w:cs="Times New Roman"/>
          <w:sz w:val="10"/>
          <w:szCs w:val="10"/>
          <w:lang w:eastAsia="ru-RU"/>
        </w:rPr>
      </w:pPr>
      <w:r w:rsidRPr="00866446">
        <w:rPr>
          <w:rFonts w:ascii="Times New Roman" w:eastAsia="Times New Roman" w:hAnsi="Times New Roman" w:cs="Times New Roman"/>
          <w:sz w:val="10"/>
          <w:szCs w:val="10"/>
          <w:u w:val="single"/>
          <w:lang w:eastAsia="ru-RU"/>
        </w:rPr>
        <w:t>Эффект Фарадея</w:t>
      </w:r>
      <w:r w:rsidRPr="00866446">
        <w:rPr>
          <w:rFonts w:ascii="Times New Roman" w:eastAsia="Times New Roman" w:hAnsi="Times New Roman" w:cs="Times New Roman"/>
          <w:sz w:val="10"/>
          <w:szCs w:val="10"/>
          <w:lang w:eastAsia="ru-RU"/>
        </w:rPr>
        <w:t xml:space="preserve"> заключается в том, что в магнитном поле первоначально неактивное вещество становится оптически активным. При распространении света в веществе вдоль вектора напряженности магнитного поля плоскость поляризации световой волны вращается.</w:t>
      </w:r>
    </w:p>
    <w:p w:rsidR="00866446" w:rsidRPr="00866446" w:rsidRDefault="00866446" w:rsidP="00866446">
      <w:pPr>
        <w:spacing w:after="0" w:line="240" w:lineRule="auto"/>
        <w:rPr>
          <w:rFonts w:ascii="Times New Roman" w:eastAsia="Times New Roman" w:hAnsi="Times New Roman" w:cs="Times New Roman"/>
          <w:sz w:val="10"/>
          <w:szCs w:val="10"/>
          <w:lang w:eastAsia="ru-RU"/>
        </w:rPr>
      </w:pPr>
      <w:r w:rsidRPr="00866446">
        <w:rPr>
          <w:rFonts w:ascii="Times New Roman" w:eastAsia="Times New Roman" w:hAnsi="Times New Roman" w:cs="Times New Roman"/>
          <w:sz w:val="10"/>
          <w:szCs w:val="10"/>
          <w:lang w:eastAsia="ru-RU"/>
        </w:rPr>
        <w:t xml:space="preserve">Угол поворота плоскости поляризации </w:t>
      </w:r>
      <w:proofErr w:type="gramStart"/>
      <w:r w:rsidRPr="00866446">
        <w:rPr>
          <w:rFonts w:ascii="Times New Roman" w:eastAsia="Times New Roman" w:hAnsi="Times New Roman" w:cs="Times New Roman"/>
          <w:sz w:val="10"/>
          <w:szCs w:val="10"/>
          <w:lang w:eastAsia="ru-RU"/>
        </w:rPr>
        <w:t>равен</w:t>
      </w:r>
      <w:proofErr w:type="gramEnd"/>
      <w:r w:rsidRPr="00866446">
        <w:rPr>
          <w:rFonts w:ascii="Times New Roman" w:eastAsia="Times New Roman" w:hAnsi="Times New Roman" w:cs="Times New Roman"/>
          <w:sz w:val="10"/>
          <w:szCs w:val="10"/>
          <w:lang w:eastAsia="ru-RU"/>
        </w:rPr>
        <w:t xml:space="preserve"> </w:t>
      </w:r>
      <w:r w:rsidRPr="00866446">
        <w:rPr>
          <w:rFonts w:ascii="Times New Roman" w:eastAsia="Times New Roman" w:hAnsi="Times New Roman" w:cs="Times New Roman"/>
          <w:noProof/>
          <w:sz w:val="10"/>
          <w:szCs w:val="10"/>
          <w:lang w:eastAsia="ru-RU"/>
        </w:rPr>
        <w:drawing>
          <wp:inline distT="0" distB="0" distL="0" distR="0">
            <wp:extent cx="280874" cy="93626"/>
            <wp:effectExtent l="19050" t="0" r="4876" b="0"/>
            <wp:docPr id="5" name="Рисунок 3" descr="http://koriolan404.narod.ru/fe3s/07.files/image0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koriolan404.narod.ru/fe3s/07.files/image006.gif"/>
                    <pic:cNvPicPr>
                      <a:picLocks noChangeAspect="1" noChangeArrowheads="1"/>
                    </pic:cNvPicPr>
                  </pic:nvPicPr>
                  <pic:blipFill>
                    <a:blip r:embed="rId7" cstate="print"/>
                    <a:srcRect/>
                    <a:stretch>
                      <a:fillRect/>
                    </a:stretch>
                  </pic:blipFill>
                  <pic:spPr bwMode="auto">
                    <a:xfrm>
                      <a:off x="0" y="0"/>
                      <a:ext cx="285554" cy="95186"/>
                    </a:xfrm>
                    <a:prstGeom prst="rect">
                      <a:avLst/>
                    </a:prstGeom>
                    <a:noFill/>
                    <a:ln w="9525">
                      <a:noFill/>
                      <a:miter lim="800000"/>
                      <a:headEnd/>
                      <a:tailEnd/>
                    </a:ln>
                  </pic:spPr>
                </pic:pic>
              </a:graphicData>
            </a:graphic>
          </wp:inline>
        </w:drawing>
      </w:r>
      <w:r w:rsidRPr="00866446">
        <w:rPr>
          <w:rFonts w:ascii="Times New Roman" w:eastAsia="Times New Roman" w:hAnsi="Times New Roman" w:cs="Times New Roman"/>
          <w:sz w:val="10"/>
          <w:szCs w:val="10"/>
          <w:lang w:eastAsia="ru-RU"/>
        </w:rPr>
        <w:t xml:space="preserve">где V постоянная </w:t>
      </w:r>
      <w:proofErr w:type="spellStart"/>
      <w:r w:rsidRPr="00866446">
        <w:rPr>
          <w:rFonts w:ascii="Times New Roman" w:eastAsia="Times New Roman" w:hAnsi="Times New Roman" w:cs="Times New Roman"/>
          <w:sz w:val="10"/>
          <w:szCs w:val="10"/>
          <w:lang w:eastAsia="ru-RU"/>
        </w:rPr>
        <w:t>Верде</w:t>
      </w:r>
      <w:proofErr w:type="spellEnd"/>
      <w:r w:rsidRPr="00866446">
        <w:rPr>
          <w:rFonts w:ascii="Times New Roman" w:eastAsia="Times New Roman" w:hAnsi="Times New Roman" w:cs="Times New Roman"/>
          <w:sz w:val="10"/>
          <w:szCs w:val="10"/>
          <w:lang w:eastAsia="ru-RU"/>
        </w:rPr>
        <w:t xml:space="preserve">. </w:t>
      </w:r>
    </w:p>
    <w:p w:rsidR="00866446" w:rsidRPr="00866446" w:rsidRDefault="00866446" w:rsidP="00866446">
      <w:pPr>
        <w:spacing w:after="0" w:line="240" w:lineRule="auto"/>
        <w:rPr>
          <w:rFonts w:ascii="Times New Roman" w:eastAsia="Times New Roman" w:hAnsi="Times New Roman" w:cs="Times New Roman"/>
          <w:sz w:val="10"/>
          <w:szCs w:val="10"/>
          <w:lang w:eastAsia="ru-RU"/>
        </w:rPr>
      </w:pPr>
      <w:r w:rsidRPr="00866446">
        <w:rPr>
          <w:rFonts w:ascii="Times New Roman" w:eastAsia="Times New Roman" w:hAnsi="Times New Roman" w:cs="Times New Roman"/>
          <w:sz w:val="10"/>
          <w:szCs w:val="10"/>
          <w:lang w:eastAsia="ru-RU"/>
        </w:rPr>
        <w:t> </w:t>
      </w:r>
    </w:p>
    <w:p w:rsidR="00866446" w:rsidRPr="00866446" w:rsidRDefault="00866446" w:rsidP="00866446">
      <w:pPr>
        <w:spacing w:after="0" w:line="240" w:lineRule="auto"/>
        <w:rPr>
          <w:rFonts w:ascii="Times New Roman" w:eastAsia="Times New Roman" w:hAnsi="Times New Roman" w:cs="Times New Roman"/>
          <w:sz w:val="10"/>
          <w:szCs w:val="10"/>
          <w:lang w:eastAsia="ru-RU"/>
        </w:rPr>
      </w:pPr>
      <w:r w:rsidRPr="00866446">
        <w:rPr>
          <w:rFonts w:ascii="Times New Roman" w:eastAsia="Times New Roman" w:hAnsi="Times New Roman" w:cs="Times New Roman"/>
          <w:b/>
          <w:bCs/>
          <w:sz w:val="10"/>
          <w:szCs w:val="10"/>
          <w:lang w:eastAsia="ru-RU"/>
        </w:rPr>
        <w:lastRenderedPageBreak/>
        <w:t>3) Элементарные частицы и античастицы. Виды взаимодействия частиц и их объединения в рамках единой теории. Кварки. Систематика элементарных частиц.</w:t>
      </w:r>
    </w:p>
    <w:p w:rsidR="00866446" w:rsidRPr="00866446" w:rsidRDefault="00866446" w:rsidP="00866446">
      <w:pPr>
        <w:spacing w:after="0" w:line="240" w:lineRule="auto"/>
        <w:rPr>
          <w:rFonts w:ascii="Times New Roman" w:eastAsia="Times New Roman" w:hAnsi="Times New Roman" w:cs="Times New Roman"/>
          <w:sz w:val="10"/>
          <w:szCs w:val="10"/>
          <w:lang w:eastAsia="ru-RU"/>
        </w:rPr>
      </w:pPr>
      <w:r w:rsidRPr="00866446">
        <w:rPr>
          <w:rFonts w:ascii="Times New Roman" w:eastAsia="Times New Roman" w:hAnsi="Times New Roman" w:cs="Times New Roman"/>
          <w:sz w:val="10"/>
          <w:szCs w:val="10"/>
          <w:lang w:eastAsia="ru-RU"/>
        </w:rPr>
        <w:t>Элементарными частицами именуют большую группу мельчайших микрообъектов, не являющихся атомами или атомными ядрами (за исключением протона − ядра атома водорода). Пример античастиц: позитро</w:t>
      </w:r>
      <w:proofErr w:type="gramStart"/>
      <w:r w:rsidRPr="00866446">
        <w:rPr>
          <w:rFonts w:ascii="Times New Roman" w:eastAsia="Times New Roman" w:hAnsi="Times New Roman" w:cs="Times New Roman"/>
          <w:sz w:val="10"/>
          <w:szCs w:val="10"/>
          <w:lang w:eastAsia="ru-RU"/>
        </w:rPr>
        <w:t>н(</w:t>
      </w:r>
      <w:proofErr w:type="gramEnd"/>
      <w:r w:rsidRPr="00866446">
        <w:rPr>
          <w:rFonts w:ascii="Times New Roman" w:eastAsia="Times New Roman" w:hAnsi="Times New Roman" w:cs="Times New Roman"/>
          <w:sz w:val="10"/>
          <w:szCs w:val="10"/>
          <w:lang w:eastAsia="ru-RU"/>
        </w:rPr>
        <w:t xml:space="preserve">античастица электрона). У частицы и античастицы массы, спины, времена жизни одинаковые, а прочие характеристики одинаковы по абсолютной величине, но противоположны по знаку. </w:t>
      </w:r>
    </w:p>
    <w:p w:rsidR="00866446" w:rsidRPr="00866446" w:rsidRDefault="00866446" w:rsidP="00866446">
      <w:pPr>
        <w:spacing w:after="0" w:line="240" w:lineRule="auto"/>
        <w:rPr>
          <w:rFonts w:ascii="Times New Roman" w:eastAsia="Times New Roman" w:hAnsi="Times New Roman" w:cs="Times New Roman"/>
          <w:sz w:val="10"/>
          <w:szCs w:val="10"/>
          <w:lang w:eastAsia="ru-RU"/>
        </w:rPr>
      </w:pPr>
      <w:r w:rsidRPr="00866446">
        <w:rPr>
          <w:rFonts w:ascii="Times New Roman" w:eastAsia="Times New Roman" w:hAnsi="Times New Roman" w:cs="Times New Roman"/>
          <w:sz w:val="10"/>
          <w:szCs w:val="10"/>
          <w:lang w:eastAsia="ru-RU"/>
        </w:rPr>
        <w:t xml:space="preserve">Кварки − это частицы, из которых, по современным представлениям, построены крупные частицы (адроны). К настоящему времени достоверно установлено существование пяти разновидностей кварков </w:t>
      </w:r>
      <w:proofErr w:type="spellStart"/>
      <w:r w:rsidRPr="00866446">
        <w:rPr>
          <w:rFonts w:ascii="Times New Roman" w:eastAsia="Times New Roman" w:hAnsi="Times New Roman" w:cs="Times New Roman"/>
          <w:i/>
          <w:iCs/>
          <w:sz w:val="10"/>
          <w:szCs w:val="10"/>
          <w:lang w:eastAsia="ru-RU"/>
        </w:rPr>
        <w:t>u</w:t>
      </w:r>
      <w:proofErr w:type="spellEnd"/>
      <w:r w:rsidRPr="00866446">
        <w:rPr>
          <w:rFonts w:ascii="Times New Roman" w:eastAsia="Times New Roman" w:hAnsi="Times New Roman" w:cs="Times New Roman"/>
          <w:i/>
          <w:iCs/>
          <w:sz w:val="10"/>
          <w:szCs w:val="10"/>
          <w:lang w:eastAsia="ru-RU"/>
        </w:rPr>
        <w:t xml:space="preserve">, </w:t>
      </w:r>
      <w:proofErr w:type="spellStart"/>
      <w:r w:rsidRPr="00866446">
        <w:rPr>
          <w:rFonts w:ascii="Times New Roman" w:eastAsia="Times New Roman" w:hAnsi="Times New Roman" w:cs="Times New Roman"/>
          <w:i/>
          <w:iCs/>
          <w:sz w:val="10"/>
          <w:szCs w:val="10"/>
          <w:lang w:eastAsia="ru-RU"/>
        </w:rPr>
        <w:t>c</w:t>
      </w:r>
      <w:proofErr w:type="spellEnd"/>
      <w:r w:rsidRPr="00866446">
        <w:rPr>
          <w:rFonts w:ascii="Times New Roman" w:eastAsia="Times New Roman" w:hAnsi="Times New Roman" w:cs="Times New Roman"/>
          <w:i/>
          <w:iCs/>
          <w:sz w:val="10"/>
          <w:szCs w:val="10"/>
          <w:lang w:eastAsia="ru-RU"/>
        </w:rPr>
        <w:t xml:space="preserve">, </w:t>
      </w:r>
      <w:proofErr w:type="spellStart"/>
      <w:r w:rsidRPr="00866446">
        <w:rPr>
          <w:rFonts w:ascii="Times New Roman" w:eastAsia="Times New Roman" w:hAnsi="Times New Roman" w:cs="Times New Roman"/>
          <w:i/>
          <w:iCs/>
          <w:sz w:val="10"/>
          <w:szCs w:val="10"/>
          <w:lang w:eastAsia="ru-RU"/>
        </w:rPr>
        <w:t>d</w:t>
      </w:r>
      <w:proofErr w:type="spellEnd"/>
      <w:r w:rsidRPr="00866446">
        <w:rPr>
          <w:rFonts w:ascii="Times New Roman" w:eastAsia="Times New Roman" w:hAnsi="Times New Roman" w:cs="Times New Roman"/>
          <w:i/>
          <w:iCs/>
          <w:sz w:val="10"/>
          <w:szCs w:val="10"/>
          <w:lang w:eastAsia="ru-RU"/>
        </w:rPr>
        <w:t xml:space="preserve">, </w:t>
      </w:r>
      <w:proofErr w:type="spellStart"/>
      <w:r w:rsidRPr="00866446">
        <w:rPr>
          <w:rFonts w:ascii="Times New Roman" w:eastAsia="Times New Roman" w:hAnsi="Times New Roman" w:cs="Times New Roman"/>
          <w:i/>
          <w:iCs/>
          <w:sz w:val="10"/>
          <w:szCs w:val="10"/>
          <w:lang w:eastAsia="ru-RU"/>
        </w:rPr>
        <w:t>s</w:t>
      </w:r>
      <w:proofErr w:type="spellEnd"/>
      <w:r w:rsidRPr="00866446">
        <w:rPr>
          <w:rFonts w:ascii="Times New Roman" w:eastAsia="Times New Roman" w:hAnsi="Times New Roman" w:cs="Times New Roman"/>
          <w:i/>
          <w:iCs/>
          <w:sz w:val="10"/>
          <w:szCs w:val="10"/>
          <w:lang w:eastAsia="ru-RU"/>
        </w:rPr>
        <w:t xml:space="preserve"> </w:t>
      </w:r>
      <w:r w:rsidRPr="00866446">
        <w:rPr>
          <w:rFonts w:ascii="Times New Roman" w:eastAsia="Times New Roman" w:hAnsi="Times New Roman" w:cs="Times New Roman"/>
          <w:sz w:val="10"/>
          <w:szCs w:val="10"/>
          <w:lang w:eastAsia="ru-RU"/>
        </w:rPr>
        <w:t xml:space="preserve">и </w:t>
      </w:r>
      <w:proofErr w:type="spellStart"/>
      <w:r w:rsidRPr="00866446">
        <w:rPr>
          <w:rFonts w:ascii="Times New Roman" w:eastAsia="Times New Roman" w:hAnsi="Times New Roman" w:cs="Times New Roman"/>
          <w:i/>
          <w:iCs/>
          <w:sz w:val="10"/>
          <w:szCs w:val="10"/>
          <w:lang w:eastAsia="ru-RU"/>
        </w:rPr>
        <w:t>b</w:t>
      </w:r>
      <w:proofErr w:type="spellEnd"/>
      <w:r w:rsidRPr="00866446">
        <w:rPr>
          <w:rFonts w:ascii="Times New Roman" w:eastAsia="Times New Roman" w:hAnsi="Times New Roman" w:cs="Times New Roman"/>
          <w:sz w:val="10"/>
          <w:szCs w:val="10"/>
          <w:lang w:eastAsia="ru-RU"/>
        </w:rPr>
        <w:t xml:space="preserve">. Все кварки имеют спин 1/2, барионный заряд 1/3 и обладают дробным электрическим зарядом +2/3 или -1/3. Частицы, расположенные в верхней части таблицы имеют заряд +2/3, а в нижней − -1/3  </w:t>
      </w:r>
      <w:r w:rsidRPr="00866446">
        <w:rPr>
          <w:rFonts w:ascii="Times New Roman" w:eastAsia="Times New Roman" w:hAnsi="Times New Roman" w:cs="Times New Roman"/>
          <w:noProof/>
          <w:sz w:val="10"/>
          <w:szCs w:val="10"/>
          <w:lang w:eastAsia="ru-RU"/>
        </w:rPr>
        <w:drawing>
          <wp:inline distT="0" distB="0" distL="0" distR="0">
            <wp:extent cx="332080" cy="172682"/>
            <wp:effectExtent l="19050" t="0" r="0" b="0"/>
            <wp:docPr id="6" name="Рисунок 4" descr="http://koriolan404.narod.ru/fe3s/07.files/image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koriolan404.narod.ru/fe3s/07.files/image008.gif"/>
                    <pic:cNvPicPr>
                      <a:picLocks noChangeAspect="1" noChangeArrowheads="1"/>
                    </pic:cNvPicPr>
                  </pic:nvPicPr>
                  <pic:blipFill>
                    <a:blip r:embed="rId8" cstate="print"/>
                    <a:srcRect/>
                    <a:stretch>
                      <a:fillRect/>
                    </a:stretch>
                  </pic:blipFill>
                  <pic:spPr bwMode="auto">
                    <a:xfrm>
                      <a:off x="0" y="0"/>
                      <a:ext cx="332083" cy="172684"/>
                    </a:xfrm>
                    <a:prstGeom prst="rect">
                      <a:avLst/>
                    </a:prstGeom>
                    <a:noFill/>
                    <a:ln w="9525">
                      <a:noFill/>
                      <a:miter lim="800000"/>
                      <a:headEnd/>
                      <a:tailEnd/>
                    </a:ln>
                  </pic:spPr>
                </pic:pic>
              </a:graphicData>
            </a:graphic>
          </wp:inline>
        </w:drawing>
      </w:r>
      <w:r w:rsidRPr="00866446">
        <w:rPr>
          <w:rFonts w:ascii="Times New Roman" w:eastAsia="Times New Roman" w:hAnsi="Times New Roman" w:cs="Times New Roman"/>
          <w:sz w:val="10"/>
          <w:szCs w:val="10"/>
          <w:lang w:eastAsia="ru-RU"/>
        </w:rPr>
        <w:t xml:space="preserve">. Протон состоит из двух </w:t>
      </w:r>
      <w:r w:rsidRPr="00866446">
        <w:rPr>
          <w:rFonts w:ascii="Times New Roman" w:eastAsia="Times New Roman" w:hAnsi="Times New Roman" w:cs="Times New Roman"/>
          <w:i/>
          <w:iCs/>
          <w:sz w:val="10"/>
          <w:szCs w:val="10"/>
          <w:lang w:eastAsia="ru-RU"/>
        </w:rPr>
        <w:t>u</w:t>
      </w:r>
      <w:r w:rsidRPr="00866446">
        <w:rPr>
          <w:rFonts w:ascii="Times New Roman" w:eastAsia="Times New Roman" w:hAnsi="Times New Roman" w:cs="Times New Roman"/>
          <w:sz w:val="10"/>
          <w:szCs w:val="10"/>
          <w:lang w:eastAsia="ru-RU"/>
        </w:rPr>
        <w:t xml:space="preserve">-кварков и одного </w:t>
      </w:r>
      <w:r w:rsidRPr="00866446">
        <w:rPr>
          <w:rFonts w:ascii="Times New Roman" w:eastAsia="Times New Roman" w:hAnsi="Times New Roman" w:cs="Times New Roman"/>
          <w:i/>
          <w:iCs/>
          <w:sz w:val="10"/>
          <w:szCs w:val="10"/>
          <w:lang w:eastAsia="ru-RU"/>
        </w:rPr>
        <w:t>d</w:t>
      </w:r>
      <w:r w:rsidRPr="00866446">
        <w:rPr>
          <w:rFonts w:ascii="Times New Roman" w:eastAsia="Times New Roman" w:hAnsi="Times New Roman" w:cs="Times New Roman"/>
          <w:sz w:val="10"/>
          <w:szCs w:val="10"/>
          <w:lang w:eastAsia="ru-RU"/>
        </w:rPr>
        <w:t>-кварка (</w:t>
      </w:r>
      <w:proofErr w:type="spellStart"/>
      <w:proofErr w:type="gramStart"/>
      <w:r w:rsidRPr="00866446">
        <w:rPr>
          <w:rFonts w:ascii="Times New Roman" w:eastAsia="Times New Roman" w:hAnsi="Times New Roman" w:cs="Times New Roman"/>
          <w:i/>
          <w:iCs/>
          <w:sz w:val="10"/>
          <w:szCs w:val="10"/>
          <w:lang w:eastAsia="ru-RU"/>
        </w:rPr>
        <w:t>р</w:t>
      </w:r>
      <w:proofErr w:type="spellEnd"/>
      <w:proofErr w:type="gramEnd"/>
      <w:r w:rsidRPr="00866446">
        <w:rPr>
          <w:rFonts w:ascii="Times New Roman" w:eastAsia="Times New Roman" w:hAnsi="Times New Roman" w:cs="Times New Roman"/>
          <w:i/>
          <w:iCs/>
          <w:sz w:val="10"/>
          <w:szCs w:val="10"/>
          <w:lang w:eastAsia="ru-RU"/>
        </w:rPr>
        <w:t>→</w:t>
      </w:r>
      <w:proofErr w:type="spellStart"/>
      <w:r w:rsidRPr="00866446">
        <w:rPr>
          <w:rFonts w:ascii="Times New Roman" w:eastAsia="Times New Roman" w:hAnsi="Times New Roman" w:cs="Times New Roman"/>
          <w:i/>
          <w:iCs/>
          <w:sz w:val="10"/>
          <w:szCs w:val="10"/>
          <w:lang w:eastAsia="ru-RU"/>
        </w:rPr>
        <w:t>uud</w:t>
      </w:r>
      <w:proofErr w:type="spellEnd"/>
      <w:r w:rsidRPr="00866446">
        <w:rPr>
          <w:rFonts w:ascii="Times New Roman" w:eastAsia="Times New Roman" w:hAnsi="Times New Roman" w:cs="Times New Roman"/>
          <w:sz w:val="10"/>
          <w:szCs w:val="10"/>
          <w:lang w:eastAsia="ru-RU"/>
        </w:rPr>
        <w:t xml:space="preserve">), нейтрон состоит из одного </w:t>
      </w:r>
      <w:r w:rsidRPr="00866446">
        <w:rPr>
          <w:rFonts w:ascii="Times New Roman" w:eastAsia="Times New Roman" w:hAnsi="Times New Roman" w:cs="Times New Roman"/>
          <w:i/>
          <w:iCs/>
          <w:sz w:val="10"/>
          <w:szCs w:val="10"/>
          <w:lang w:eastAsia="ru-RU"/>
        </w:rPr>
        <w:t>u</w:t>
      </w:r>
      <w:r w:rsidRPr="00866446">
        <w:rPr>
          <w:rFonts w:ascii="Times New Roman" w:eastAsia="Times New Roman" w:hAnsi="Times New Roman" w:cs="Times New Roman"/>
          <w:sz w:val="10"/>
          <w:szCs w:val="10"/>
          <w:lang w:eastAsia="ru-RU"/>
        </w:rPr>
        <w:t xml:space="preserve">-кварка и двух </w:t>
      </w:r>
      <w:r w:rsidRPr="00866446">
        <w:rPr>
          <w:rFonts w:ascii="Times New Roman" w:eastAsia="Times New Roman" w:hAnsi="Times New Roman" w:cs="Times New Roman"/>
          <w:i/>
          <w:iCs/>
          <w:sz w:val="10"/>
          <w:szCs w:val="10"/>
          <w:lang w:eastAsia="ru-RU"/>
        </w:rPr>
        <w:t>d</w:t>
      </w:r>
      <w:r w:rsidRPr="00866446">
        <w:rPr>
          <w:rFonts w:ascii="Times New Roman" w:eastAsia="Times New Roman" w:hAnsi="Times New Roman" w:cs="Times New Roman"/>
          <w:sz w:val="10"/>
          <w:szCs w:val="10"/>
          <w:lang w:eastAsia="ru-RU"/>
        </w:rPr>
        <w:t>-кварков (</w:t>
      </w:r>
      <w:proofErr w:type="spellStart"/>
      <w:r w:rsidRPr="00866446">
        <w:rPr>
          <w:rFonts w:ascii="Times New Roman" w:eastAsia="Times New Roman" w:hAnsi="Times New Roman" w:cs="Times New Roman"/>
          <w:i/>
          <w:iCs/>
          <w:sz w:val="10"/>
          <w:szCs w:val="10"/>
          <w:lang w:eastAsia="ru-RU"/>
        </w:rPr>
        <w:t>n</w:t>
      </w:r>
      <w:proofErr w:type="spellEnd"/>
      <w:r w:rsidRPr="00866446">
        <w:rPr>
          <w:rFonts w:ascii="Times New Roman" w:eastAsia="Times New Roman" w:hAnsi="Times New Roman" w:cs="Times New Roman"/>
          <w:i/>
          <w:iCs/>
          <w:sz w:val="10"/>
          <w:szCs w:val="10"/>
          <w:lang w:eastAsia="ru-RU"/>
        </w:rPr>
        <w:t>→</w:t>
      </w:r>
      <w:proofErr w:type="spellStart"/>
      <w:r w:rsidRPr="00866446">
        <w:rPr>
          <w:rFonts w:ascii="Times New Roman" w:eastAsia="Times New Roman" w:hAnsi="Times New Roman" w:cs="Times New Roman"/>
          <w:i/>
          <w:iCs/>
          <w:sz w:val="10"/>
          <w:szCs w:val="10"/>
          <w:lang w:eastAsia="ru-RU"/>
        </w:rPr>
        <w:t>ddu</w:t>
      </w:r>
      <w:proofErr w:type="spellEnd"/>
      <w:r w:rsidRPr="00866446">
        <w:rPr>
          <w:rFonts w:ascii="Times New Roman" w:eastAsia="Times New Roman" w:hAnsi="Times New Roman" w:cs="Times New Roman"/>
          <w:sz w:val="10"/>
          <w:szCs w:val="10"/>
          <w:lang w:eastAsia="ru-RU"/>
        </w:rPr>
        <w:t xml:space="preserve">). </w:t>
      </w:r>
    </w:p>
    <w:p w:rsidR="00866446" w:rsidRPr="00866446" w:rsidRDefault="00866446" w:rsidP="00866446">
      <w:pPr>
        <w:spacing w:after="0" w:line="240" w:lineRule="auto"/>
        <w:rPr>
          <w:rFonts w:ascii="Times New Roman" w:eastAsia="Times New Roman" w:hAnsi="Times New Roman" w:cs="Times New Roman"/>
          <w:sz w:val="10"/>
          <w:szCs w:val="10"/>
          <w:lang w:eastAsia="ru-RU"/>
        </w:rPr>
      </w:pPr>
      <w:r w:rsidRPr="00866446">
        <w:rPr>
          <w:rFonts w:ascii="Times New Roman" w:eastAsia="Times New Roman" w:hAnsi="Times New Roman" w:cs="Times New Roman"/>
          <w:b/>
          <w:bCs/>
          <w:sz w:val="10"/>
          <w:szCs w:val="10"/>
          <w:u w:val="single"/>
          <w:lang w:eastAsia="ru-RU"/>
        </w:rPr>
        <w:t xml:space="preserve">а). Электромагнитное взаимодействие. </w:t>
      </w:r>
    </w:p>
    <w:p w:rsidR="00866446" w:rsidRPr="00866446" w:rsidRDefault="00866446" w:rsidP="00866446">
      <w:pPr>
        <w:spacing w:after="0" w:line="240" w:lineRule="auto"/>
        <w:rPr>
          <w:rFonts w:ascii="Times New Roman" w:eastAsia="Times New Roman" w:hAnsi="Times New Roman" w:cs="Times New Roman"/>
          <w:sz w:val="10"/>
          <w:szCs w:val="10"/>
          <w:lang w:eastAsia="ru-RU"/>
        </w:rPr>
      </w:pPr>
      <w:r w:rsidRPr="00866446">
        <w:rPr>
          <w:rFonts w:ascii="Times New Roman" w:eastAsia="Times New Roman" w:hAnsi="Times New Roman" w:cs="Times New Roman"/>
          <w:sz w:val="10"/>
          <w:szCs w:val="10"/>
          <w:lang w:eastAsia="ru-RU"/>
        </w:rPr>
        <w:t xml:space="preserve">Оно сводится к взаимодействию электрических зарядов (и магнитных моментов) частиц с электромагнитным полем </w:t>
      </w:r>
    </w:p>
    <w:p w:rsidR="00866446" w:rsidRPr="00866446" w:rsidRDefault="00866446" w:rsidP="00866446">
      <w:pPr>
        <w:spacing w:after="0" w:line="240" w:lineRule="auto"/>
        <w:rPr>
          <w:rFonts w:ascii="Times New Roman" w:eastAsia="Times New Roman" w:hAnsi="Times New Roman" w:cs="Times New Roman"/>
          <w:sz w:val="10"/>
          <w:szCs w:val="10"/>
          <w:lang w:eastAsia="ru-RU"/>
        </w:rPr>
      </w:pPr>
      <w:r w:rsidRPr="00866446">
        <w:rPr>
          <w:rFonts w:ascii="Times New Roman" w:eastAsia="Times New Roman" w:hAnsi="Times New Roman" w:cs="Times New Roman"/>
          <w:b/>
          <w:bCs/>
          <w:sz w:val="10"/>
          <w:szCs w:val="10"/>
          <w:u w:val="single"/>
          <w:lang w:eastAsia="ru-RU"/>
        </w:rPr>
        <w:t xml:space="preserve">б). Гравитационное взаимодействие. </w:t>
      </w:r>
    </w:p>
    <w:p w:rsidR="00866446" w:rsidRPr="00866446" w:rsidRDefault="00866446" w:rsidP="00866446">
      <w:pPr>
        <w:spacing w:after="0" w:line="240" w:lineRule="auto"/>
        <w:rPr>
          <w:rFonts w:ascii="Times New Roman" w:eastAsia="Times New Roman" w:hAnsi="Times New Roman" w:cs="Times New Roman"/>
          <w:sz w:val="10"/>
          <w:szCs w:val="10"/>
          <w:lang w:eastAsia="ru-RU"/>
        </w:rPr>
      </w:pPr>
      <w:r w:rsidRPr="00866446">
        <w:rPr>
          <w:rFonts w:ascii="Times New Roman" w:eastAsia="Times New Roman" w:hAnsi="Times New Roman" w:cs="Times New Roman"/>
          <w:sz w:val="10"/>
          <w:szCs w:val="10"/>
          <w:lang w:eastAsia="ru-RU"/>
        </w:rPr>
        <w:t>Оно доминирует в случае макроскопических масс. Но в мире элементарных частиц, ввиду малости их масс, это взаимодействие ничтожно.</w:t>
      </w:r>
    </w:p>
    <w:p w:rsidR="00866446" w:rsidRPr="00866446" w:rsidRDefault="00866446" w:rsidP="00866446">
      <w:pPr>
        <w:spacing w:after="0" w:line="240" w:lineRule="auto"/>
        <w:rPr>
          <w:rFonts w:ascii="Times New Roman" w:eastAsia="Times New Roman" w:hAnsi="Times New Roman" w:cs="Times New Roman"/>
          <w:sz w:val="10"/>
          <w:szCs w:val="10"/>
          <w:lang w:eastAsia="ru-RU"/>
        </w:rPr>
      </w:pPr>
      <w:r w:rsidRPr="00866446">
        <w:rPr>
          <w:rFonts w:ascii="Times New Roman" w:eastAsia="Times New Roman" w:hAnsi="Times New Roman" w:cs="Times New Roman"/>
          <w:b/>
          <w:bCs/>
          <w:sz w:val="10"/>
          <w:szCs w:val="10"/>
          <w:u w:val="single"/>
          <w:lang w:eastAsia="ru-RU"/>
        </w:rPr>
        <w:t xml:space="preserve">в). Слабое взаимодействие. </w:t>
      </w:r>
      <w:r w:rsidRPr="00866446">
        <w:rPr>
          <w:rFonts w:ascii="Times New Roman" w:eastAsia="Times New Roman" w:hAnsi="Times New Roman" w:cs="Times New Roman"/>
          <w:sz w:val="10"/>
          <w:szCs w:val="10"/>
          <w:lang w:eastAsia="ru-RU"/>
        </w:rPr>
        <w:t xml:space="preserve">Слабое взаимодействие вызывает, например, </w:t>
      </w:r>
      <w:proofErr w:type="gramStart"/>
      <w:r w:rsidRPr="00866446">
        <w:rPr>
          <w:rFonts w:ascii="Times New Roman" w:eastAsia="Times New Roman" w:hAnsi="Times New Roman" w:cs="Times New Roman"/>
          <w:i/>
          <w:iCs/>
          <w:sz w:val="10"/>
          <w:szCs w:val="10"/>
          <w:lang w:eastAsia="ru-RU"/>
        </w:rPr>
        <w:t>β</w:t>
      </w:r>
      <w:r w:rsidRPr="00866446">
        <w:rPr>
          <w:rFonts w:ascii="Times New Roman" w:eastAsia="Times New Roman" w:hAnsi="Times New Roman" w:cs="Times New Roman"/>
          <w:sz w:val="10"/>
          <w:szCs w:val="10"/>
          <w:lang w:eastAsia="ru-RU"/>
        </w:rPr>
        <w:t>-</w:t>
      </w:r>
      <w:proofErr w:type="gramEnd"/>
      <w:r w:rsidRPr="00866446">
        <w:rPr>
          <w:rFonts w:ascii="Times New Roman" w:eastAsia="Times New Roman" w:hAnsi="Times New Roman" w:cs="Times New Roman"/>
          <w:sz w:val="10"/>
          <w:szCs w:val="10"/>
          <w:lang w:eastAsia="ru-RU"/>
        </w:rPr>
        <w:t>распад радиоактивных ядер и, наряду с электромагнитными силами, объясняет поведение лептонов. Оно является короткодействующим, радиус действия порядка 10</w:t>
      </w:r>
      <w:r w:rsidRPr="00866446">
        <w:rPr>
          <w:rFonts w:ascii="Times New Roman" w:eastAsia="Times New Roman" w:hAnsi="Times New Roman" w:cs="Times New Roman"/>
          <w:sz w:val="10"/>
          <w:szCs w:val="10"/>
          <w:vertAlign w:val="superscript"/>
          <w:lang w:eastAsia="ru-RU"/>
        </w:rPr>
        <w:t xml:space="preserve">-16 </w:t>
      </w:r>
      <w:r w:rsidRPr="00866446">
        <w:rPr>
          <w:rFonts w:ascii="Times New Roman" w:eastAsia="Times New Roman" w:hAnsi="Times New Roman" w:cs="Times New Roman"/>
          <w:sz w:val="10"/>
          <w:szCs w:val="10"/>
          <w:lang w:eastAsia="ru-RU"/>
        </w:rPr>
        <w:t>см. Интенсивность слабого взаимодействия гораздо меньше интенсивности электромагнитного взаимодействия</w:t>
      </w:r>
    </w:p>
    <w:p w:rsidR="00866446" w:rsidRPr="00866446" w:rsidRDefault="00866446" w:rsidP="00866446">
      <w:pPr>
        <w:spacing w:after="0" w:line="240" w:lineRule="auto"/>
        <w:rPr>
          <w:rFonts w:ascii="Times New Roman" w:eastAsia="Times New Roman" w:hAnsi="Times New Roman" w:cs="Times New Roman"/>
          <w:sz w:val="10"/>
          <w:szCs w:val="10"/>
          <w:lang w:eastAsia="ru-RU"/>
        </w:rPr>
      </w:pPr>
      <w:r w:rsidRPr="00866446">
        <w:rPr>
          <w:rFonts w:ascii="Times New Roman" w:eastAsia="Times New Roman" w:hAnsi="Times New Roman" w:cs="Times New Roman"/>
          <w:b/>
          <w:bCs/>
          <w:sz w:val="10"/>
          <w:szCs w:val="10"/>
          <w:u w:val="single"/>
          <w:lang w:eastAsia="ru-RU"/>
        </w:rPr>
        <w:t xml:space="preserve">г) Сильное (ядерное) взаимодействие. </w:t>
      </w:r>
      <w:r w:rsidRPr="00866446">
        <w:rPr>
          <w:rFonts w:ascii="Times New Roman" w:eastAsia="Times New Roman" w:hAnsi="Times New Roman" w:cs="Times New Roman"/>
          <w:sz w:val="10"/>
          <w:szCs w:val="10"/>
          <w:lang w:eastAsia="ru-RU"/>
        </w:rPr>
        <w:t>Сильное взаимодействие обеспечивает самую сильную связь элементарных частиц, в частности, связь между нуклонами в атомных ядрах. Оно присуще большинству элементарных частиц, так называемых адронов (протон, нейтрон, гипероны, мезоны и т.д.). Сильное взаимодействие - короткодействующее, радиус его действия порядка 10</w:t>
      </w:r>
      <w:r w:rsidRPr="00866446">
        <w:rPr>
          <w:rFonts w:ascii="Times New Roman" w:eastAsia="Times New Roman" w:hAnsi="Times New Roman" w:cs="Times New Roman"/>
          <w:sz w:val="10"/>
          <w:szCs w:val="10"/>
          <w:vertAlign w:val="superscript"/>
          <w:lang w:eastAsia="ru-RU"/>
        </w:rPr>
        <w:t xml:space="preserve">-13 </w:t>
      </w:r>
      <w:r w:rsidRPr="00866446">
        <w:rPr>
          <w:rFonts w:ascii="Times New Roman" w:eastAsia="Times New Roman" w:hAnsi="Times New Roman" w:cs="Times New Roman"/>
          <w:sz w:val="10"/>
          <w:szCs w:val="10"/>
          <w:lang w:eastAsia="ru-RU"/>
        </w:rPr>
        <w:t xml:space="preserve">см. Сильное взаимодействие не зависит от знака электрического заряда взаимодействующих частиц, т.е. обладает зарядовой независимостью. </w:t>
      </w:r>
    </w:p>
    <w:p w:rsidR="00866446" w:rsidRPr="00866446" w:rsidRDefault="00866446" w:rsidP="00866446">
      <w:pPr>
        <w:spacing w:after="0" w:line="240" w:lineRule="auto"/>
        <w:rPr>
          <w:rFonts w:ascii="Times New Roman" w:eastAsia="Times New Roman" w:hAnsi="Times New Roman" w:cs="Times New Roman"/>
          <w:sz w:val="10"/>
          <w:szCs w:val="10"/>
          <w:lang w:eastAsia="ru-RU"/>
        </w:rPr>
      </w:pPr>
      <w:r w:rsidRPr="00866446">
        <w:rPr>
          <w:rFonts w:ascii="Times New Roman" w:eastAsia="Times New Roman" w:hAnsi="Times New Roman" w:cs="Times New Roman"/>
          <w:sz w:val="10"/>
          <w:szCs w:val="10"/>
          <w:lang w:eastAsia="ru-RU"/>
        </w:rPr>
        <w:t> </w:t>
      </w:r>
    </w:p>
    <w:p w:rsidR="00866446" w:rsidRPr="00866446" w:rsidRDefault="00866446" w:rsidP="00866446">
      <w:pPr>
        <w:spacing w:after="0"/>
        <w:rPr>
          <w:rFonts w:ascii="Times New Roman" w:hAnsi="Times New Roman" w:cs="Times New Roman"/>
          <w:sz w:val="10"/>
          <w:szCs w:val="10"/>
        </w:rPr>
      </w:pPr>
    </w:p>
    <w:p w:rsidR="00866446" w:rsidRPr="00866446" w:rsidRDefault="00866446" w:rsidP="00866446">
      <w:pPr>
        <w:spacing w:after="0" w:line="240" w:lineRule="auto"/>
        <w:rPr>
          <w:rFonts w:ascii="Times New Roman" w:eastAsia="Times New Roman" w:hAnsi="Times New Roman" w:cs="Times New Roman"/>
          <w:sz w:val="10"/>
          <w:szCs w:val="10"/>
          <w:lang w:eastAsia="ru-RU"/>
        </w:rPr>
      </w:pPr>
      <w:r w:rsidRPr="00866446">
        <w:rPr>
          <w:rFonts w:ascii="Times New Roman" w:eastAsia="Times New Roman" w:hAnsi="Times New Roman" w:cs="Times New Roman"/>
          <w:b/>
          <w:bCs/>
          <w:sz w:val="10"/>
          <w:szCs w:val="10"/>
          <w:lang w:eastAsia="ru-RU"/>
        </w:rPr>
        <w:t>Билет №8</w:t>
      </w:r>
    </w:p>
    <w:p w:rsidR="00866446" w:rsidRPr="00866446" w:rsidRDefault="00866446" w:rsidP="00866446">
      <w:pPr>
        <w:spacing w:after="0" w:line="240" w:lineRule="auto"/>
        <w:rPr>
          <w:rFonts w:ascii="Times New Roman" w:eastAsia="Times New Roman" w:hAnsi="Times New Roman" w:cs="Times New Roman"/>
          <w:sz w:val="10"/>
          <w:szCs w:val="10"/>
          <w:lang w:eastAsia="ru-RU"/>
        </w:rPr>
      </w:pPr>
      <w:r w:rsidRPr="00866446">
        <w:rPr>
          <w:rFonts w:ascii="Times New Roman" w:eastAsia="Times New Roman" w:hAnsi="Times New Roman" w:cs="Times New Roman"/>
          <w:b/>
          <w:bCs/>
          <w:sz w:val="10"/>
          <w:szCs w:val="10"/>
          <w:lang w:eastAsia="ru-RU"/>
        </w:rPr>
        <w:t>2) Гипотеза де Бройля. Опыты по дифракции электронов. Длина волны де Бройля.</w:t>
      </w:r>
    </w:p>
    <w:p w:rsidR="00866446" w:rsidRPr="00866446" w:rsidRDefault="00866446" w:rsidP="00866446">
      <w:pPr>
        <w:spacing w:after="0" w:line="240" w:lineRule="auto"/>
        <w:rPr>
          <w:rFonts w:ascii="Times New Roman" w:eastAsia="Times New Roman" w:hAnsi="Times New Roman" w:cs="Times New Roman"/>
          <w:sz w:val="10"/>
          <w:szCs w:val="10"/>
          <w:lang w:eastAsia="ru-RU"/>
        </w:rPr>
      </w:pPr>
      <w:r w:rsidRPr="00866446">
        <w:rPr>
          <w:rFonts w:ascii="Times New Roman" w:eastAsia="Times New Roman" w:hAnsi="Times New Roman" w:cs="Times New Roman"/>
          <w:sz w:val="10"/>
          <w:szCs w:val="10"/>
          <w:lang w:eastAsia="ru-RU"/>
        </w:rPr>
        <w:t>Волновые свойства частиц. Гипотеза де Бройля</w:t>
      </w:r>
    </w:p>
    <w:p w:rsidR="00866446" w:rsidRPr="00866446" w:rsidRDefault="00866446" w:rsidP="00866446">
      <w:pPr>
        <w:spacing w:after="0" w:line="240" w:lineRule="auto"/>
        <w:rPr>
          <w:rFonts w:ascii="Times New Roman" w:eastAsia="Times New Roman" w:hAnsi="Times New Roman" w:cs="Times New Roman"/>
          <w:sz w:val="10"/>
          <w:szCs w:val="10"/>
          <w:lang w:eastAsia="ru-RU"/>
        </w:rPr>
      </w:pPr>
      <w:r w:rsidRPr="00866446">
        <w:rPr>
          <w:rFonts w:ascii="Times New Roman" w:eastAsia="Times New Roman" w:hAnsi="Times New Roman" w:cs="Times New Roman"/>
          <w:sz w:val="10"/>
          <w:szCs w:val="10"/>
          <w:lang w:eastAsia="ru-RU"/>
        </w:rPr>
        <w:t> де Бройль выдвинул гипотезу об универсальности корпускулярно-волнового дуализма. Де Бройль утверждал, что не только фотоны, но и электроны и любые другие частицы материи наряду с корпускулярными обладают также и волновыми свойствами.</w:t>
      </w:r>
    </w:p>
    <w:p w:rsidR="00866446" w:rsidRPr="00866446" w:rsidRDefault="00866446" w:rsidP="00866446">
      <w:pPr>
        <w:spacing w:after="0" w:line="240" w:lineRule="auto"/>
        <w:rPr>
          <w:rFonts w:ascii="Times New Roman" w:eastAsia="Times New Roman" w:hAnsi="Times New Roman" w:cs="Times New Roman"/>
          <w:sz w:val="10"/>
          <w:szCs w:val="10"/>
          <w:lang w:eastAsia="ru-RU"/>
        </w:rPr>
      </w:pPr>
      <w:r w:rsidRPr="00866446">
        <w:rPr>
          <w:rFonts w:ascii="Times New Roman" w:eastAsia="Times New Roman" w:hAnsi="Times New Roman" w:cs="Times New Roman"/>
          <w:sz w:val="10"/>
          <w:szCs w:val="10"/>
          <w:lang w:eastAsia="ru-RU"/>
        </w:rPr>
        <w:t xml:space="preserve">Согласно де Бройлю, с каждым микрообъектом связаны, с одной стороны, корпускулярные характеристики – энергия E и импульс </w:t>
      </w:r>
      <w:proofErr w:type="spellStart"/>
      <w:r w:rsidRPr="00866446">
        <w:rPr>
          <w:rFonts w:ascii="Times New Roman" w:eastAsia="Times New Roman" w:hAnsi="Times New Roman" w:cs="Times New Roman"/>
          <w:sz w:val="10"/>
          <w:szCs w:val="10"/>
          <w:lang w:eastAsia="ru-RU"/>
        </w:rPr>
        <w:t>p</w:t>
      </w:r>
      <w:proofErr w:type="spellEnd"/>
      <w:r w:rsidRPr="00866446">
        <w:rPr>
          <w:rFonts w:ascii="Times New Roman" w:eastAsia="Times New Roman" w:hAnsi="Times New Roman" w:cs="Times New Roman"/>
          <w:sz w:val="10"/>
          <w:szCs w:val="10"/>
          <w:lang w:eastAsia="ru-RU"/>
        </w:rPr>
        <w:t xml:space="preserve">, а с другой стороны, волновые характеристики – частота </w:t>
      </w:r>
      <w:proofErr w:type="spellStart"/>
      <w:r w:rsidRPr="00866446">
        <w:rPr>
          <w:rFonts w:ascii="Times New Roman" w:eastAsia="Times New Roman" w:hAnsi="Times New Roman" w:cs="Times New Roman"/>
          <w:sz w:val="10"/>
          <w:szCs w:val="10"/>
          <w:lang w:eastAsia="ru-RU"/>
        </w:rPr>
        <w:t>n</w:t>
      </w:r>
      <w:proofErr w:type="spellEnd"/>
      <w:r w:rsidRPr="00866446">
        <w:rPr>
          <w:rFonts w:ascii="Times New Roman" w:eastAsia="Times New Roman" w:hAnsi="Times New Roman" w:cs="Times New Roman"/>
          <w:sz w:val="10"/>
          <w:szCs w:val="10"/>
          <w:lang w:eastAsia="ru-RU"/>
        </w:rPr>
        <w:t xml:space="preserve"> и длина волны </w:t>
      </w:r>
      <w:proofErr w:type="spellStart"/>
      <w:r w:rsidRPr="00866446">
        <w:rPr>
          <w:rFonts w:ascii="Times New Roman" w:eastAsia="Times New Roman" w:hAnsi="Times New Roman" w:cs="Times New Roman"/>
          <w:sz w:val="10"/>
          <w:szCs w:val="10"/>
          <w:lang w:eastAsia="ru-RU"/>
        </w:rPr>
        <w:t>l</w:t>
      </w:r>
      <w:proofErr w:type="spellEnd"/>
      <w:r w:rsidRPr="00866446">
        <w:rPr>
          <w:rFonts w:ascii="Times New Roman" w:eastAsia="Times New Roman" w:hAnsi="Times New Roman" w:cs="Times New Roman"/>
          <w:sz w:val="10"/>
          <w:szCs w:val="10"/>
          <w:lang w:eastAsia="ru-RU"/>
        </w:rPr>
        <w:t>.</w:t>
      </w:r>
    </w:p>
    <w:p w:rsidR="00866446" w:rsidRPr="00866446" w:rsidRDefault="00866446" w:rsidP="00866446">
      <w:pPr>
        <w:spacing w:after="0" w:line="240" w:lineRule="auto"/>
        <w:rPr>
          <w:rFonts w:ascii="Times New Roman" w:eastAsia="Times New Roman" w:hAnsi="Times New Roman" w:cs="Times New Roman"/>
          <w:sz w:val="10"/>
          <w:szCs w:val="10"/>
          <w:lang w:eastAsia="ru-RU"/>
        </w:rPr>
      </w:pPr>
      <w:r w:rsidRPr="00866446">
        <w:rPr>
          <w:rFonts w:ascii="Times New Roman" w:eastAsia="Times New Roman" w:hAnsi="Times New Roman" w:cs="Times New Roman"/>
          <w:sz w:val="10"/>
          <w:szCs w:val="10"/>
          <w:lang w:eastAsia="ru-RU"/>
        </w:rPr>
        <w:t xml:space="preserve">Корпускулярные и волновые характеристики микрообъектов связаны такими же количественными соотношениями, как и у фотона: </w:t>
      </w:r>
      <w:r w:rsidRPr="00866446">
        <w:rPr>
          <w:rFonts w:ascii="Times New Roman" w:eastAsia="Times New Roman" w:hAnsi="Times New Roman" w:cs="Times New Roman"/>
          <w:noProof/>
          <w:sz w:val="10"/>
          <w:szCs w:val="10"/>
          <w:lang w:eastAsia="ru-RU"/>
        </w:rPr>
        <w:drawing>
          <wp:inline distT="0" distB="0" distL="0" distR="0">
            <wp:extent cx="390601" cy="133627"/>
            <wp:effectExtent l="19050" t="0" r="9449" b="0"/>
            <wp:docPr id="7" name="Рисунок 1" descr="http://school.ort.spb.ru/library/physics/11class/lesson_35/63135656542342-1.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school.ort.spb.ru/library/physics/11class/lesson_35/63135656542342-1.gif"/>
                    <pic:cNvPicPr>
                      <a:picLocks noChangeAspect="1" noChangeArrowheads="1"/>
                    </pic:cNvPicPr>
                  </pic:nvPicPr>
                  <pic:blipFill>
                    <a:blip r:embed="rId9" cstate="print"/>
                    <a:srcRect/>
                    <a:stretch>
                      <a:fillRect/>
                    </a:stretch>
                  </pic:blipFill>
                  <pic:spPr bwMode="auto">
                    <a:xfrm>
                      <a:off x="0" y="0"/>
                      <a:ext cx="389095" cy="133112"/>
                    </a:xfrm>
                    <a:prstGeom prst="rect">
                      <a:avLst/>
                    </a:prstGeom>
                    <a:noFill/>
                    <a:ln w="9525">
                      <a:noFill/>
                      <a:miter lim="800000"/>
                      <a:headEnd/>
                      <a:tailEnd/>
                    </a:ln>
                  </pic:spPr>
                </pic:pic>
              </a:graphicData>
            </a:graphic>
          </wp:inline>
        </w:drawing>
      </w:r>
    </w:p>
    <w:p w:rsidR="00866446" w:rsidRPr="00866446" w:rsidRDefault="00866446" w:rsidP="00866446">
      <w:pPr>
        <w:spacing w:after="0" w:line="240" w:lineRule="auto"/>
        <w:rPr>
          <w:rFonts w:ascii="Times New Roman" w:eastAsia="Times New Roman" w:hAnsi="Times New Roman" w:cs="Times New Roman"/>
          <w:sz w:val="10"/>
          <w:szCs w:val="10"/>
          <w:lang w:eastAsia="ru-RU"/>
        </w:rPr>
      </w:pPr>
      <w:r w:rsidRPr="00866446">
        <w:rPr>
          <w:rFonts w:ascii="Times New Roman" w:eastAsia="Times New Roman" w:hAnsi="Times New Roman" w:cs="Times New Roman"/>
          <w:sz w:val="10"/>
          <w:szCs w:val="10"/>
          <w:lang w:eastAsia="ru-RU"/>
        </w:rPr>
        <w:t xml:space="preserve">Гипотеза де Бройля постулировала эти соотношения для всех микрочастиц, в том числе и </w:t>
      </w:r>
      <w:proofErr w:type="gramStart"/>
      <w:r w:rsidRPr="00866446">
        <w:rPr>
          <w:rFonts w:ascii="Times New Roman" w:eastAsia="Times New Roman" w:hAnsi="Times New Roman" w:cs="Times New Roman"/>
          <w:sz w:val="10"/>
          <w:szCs w:val="10"/>
          <w:lang w:eastAsia="ru-RU"/>
        </w:rPr>
        <w:t>для</w:t>
      </w:r>
      <w:proofErr w:type="gramEnd"/>
      <w:r w:rsidRPr="00866446">
        <w:rPr>
          <w:rFonts w:ascii="Times New Roman" w:eastAsia="Times New Roman" w:hAnsi="Times New Roman" w:cs="Times New Roman"/>
          <w:sz w:val="10"/>
          <w:szCs w:val="10"/>
          <w:lang w:eastAsia="ru-RU"/>
        </w:rPr>
        <w:t xml:space="preserve"> таких, которые обладают массой </w:t>
      </w:r>
      <w:proofErr w:type="spellStart"/>
      <w:r w:rsidRPr="00866446">
        <w:rPr>
          <w:rFonts w:ascii="Times New Roman" w:eastAsia="Times New Roman" w:hAnsi="Times New Roman" w:cs="Times New Roman"/>
          <w:sz w:val="10"/>
          <w:szCs w:val="10"/>
          <w:lang w:eastAsia="ru-RU"/>
        </w:rPr>
        <w:t>m</w:t>
      </w:r>
      <w:proofErr w:type="spellEnd"/>
      <w:r w:rsidRPr="00866446">
        <w:rPr>
          <w:rFonts w:ascii="Times New Roman" w:eastAsia="Times New Roman" w:hAnsi="Times New Roman" w:cs="Times New Roman"/>
          <w:sz w:val="10"/>
          <w:szCs w:val="10"/>
          <w:lang w:eastAsia="ru-RU"/>
        </w:rPr>
        <w:t>. Любой частице, обладающей импульсом, сопоставлялся волновой проце</w:t>
      </w:r>
      <w:proofErr w:type="gramStart"/>
      <w:r w:rsidRPr="00866446">
        <w:rPr>
          <w:rFonts w:ascii="Times New Roman" w:eastAsia="Times New Roman" w:hAnsi="Times New Roman" w:cs="Times New Roman"/>
          <w:sz w:val="10"/>
          <w:szCs w:val="10"/>
          <w:lang w:eastAsia="ru-RU"/>
        </w:rPr>
        <w:t>сс с дл</w:t>
      </w:r>
      <w:proofErr w:type="gramEnd"/>
      <w:r w:rsidRPr="00866446">
        <w:rPr>
          <w:rFonts w:ascii="Times New Roman" w:eastAsia="Times New Roman" w:hAnsi="Times New Roman" w:cs="Times New Roman"/>
          <w:sz w:val="10"/>
          <w:szCs w:val="10"/>
          <w:lang w:eastAsia="ru-RU"/>
        </w:rPr>
        <w:t xml:space="preserve">иной волны </w:t>
      </w:r>
      <w:proofErr w:type="spellStart"/>
      <w:r w:rsidRPr="00866446">
        <w:rPr>
          <w:rFonts w:ascii="Times New Roman" w:eastAsia="Times New Roman" w:hAnsi="Times New Roman" w:cs="Times New Roman"/>
          <w:sz w:val="10"/>
          <w:szCs w:val="10"/>
          <w:lang w:eastAsia="ru-RU"/>
        </w:rPr>
        <w:t>n</w:t>
      </w:r>
      <w:proofErr w:type="spellEnd"/>
      <w:r w:rsidRPr="00866446">
        <w:rPr>
          <w:rFonts w:ascii="Times New Roman" w:eastAsia="Times New Roman" w:hAnsi="Times New Roman" w:cs="Times New Roman"/>
          <w:sz w:val="10"/>
          <w:szCs w:val="10"/>
          <w:lang w:eastAsia="ru-RU"/>
        </w:rPr>
        <w:t xml:space="preserve"> = </w:t>
      </w:r>
      <w:proofErr w:type="spellStart"/>
      <w:r w:rsidRPr="00866446">
        <w:rPr>
          <w:rFonts w:ascii="Times New Roman" w:eastAsia="Times New Roman" w:hAnsi="Times New Roman" w:cs="Times New Roman"/>
          <w:sz w:val="10"/>
          <w:szCs w:val="10"/>
          <w:lang w:eastAsia="ru-RU"/>
        </w:rPr>
        <w:t>h</w:t>
      </w:r>
      <w:proofErr w:type="spellEnd"/>
      <w:r w:rsidRPr="00866446">
        <w:rPr>
          <w:rFonts w:ascii="Times New Roman" w:eastAsia="Times New Roman" w:hAnsi="Times New Roman" w:cs="Times New Roman"/>
          <w:sz w:val="10"/>
          <w:szCs w:val="10"/>
          <w:lang w:eastAsia="ru-RU"/>
        </w:rPr>
        <w:t xml:space="preserve"> / </w:t>
      </w:r>
      <w:proofErr w:type="spellStart"/>
      <w:r w:rsidRPr="00866446">
        <w:rPr>
          <w:rFonts w:ascii="Times New Roman" w:eastAsia="Times New Roman" w:hAnsi="Times New Roman" w:cs="Times New Roman"/>
          <w:sz w:val="10"/>
          <w:szCs w:val="10"/>
          <w:lang w:eastAsia="ru-RU"/>
        </w:rPr>
        <w:t>p</w:t>
      </w:r>
      <w:proofErr w:type="spellEnd"/>
      <w:r w:rsidRPr="00866446">
        <w:rPr>
          <w:rFonts w:ascii="Times New Roman" w:eastAsia="Times New Roman" w:hAnsi="Times New Roman" w:cs="Times New Roman"/>
          <w:sz w:val="10"/>
          <w:szCs w:val="10"/>
          <w:lang w:eastAsia="ru-RU"/>
        </w:rPr>
        <w:t>.</w:t>
      </w:r>
    </w:p>
    <w:p w:rsidR="00866446" w:rsidRPr="00866446" w:rsidRDefault="00866446" w:rsidP="00866446">
      <w:pPr>
        <w:spacing w:after="0" w:line="240" w:lineRule="auto"/>
        <w:rPr>
          <w:rFonts w:ascii="Times New Roman" w:eastAsia="Times New Roman" w:hAnsi="Times New Roman" w:cs="Times New Roman"/>
          <w:sz w:val="10"/>
          <w:szCs w:val="10"/>
          <w:lang w:eastAsia="ru-RU"/>
        </w:rPr>
      </w:pPr>
      <w:r w:rsidRPr="00866446">
        <w:rPr>
          <w:rFonts w:ascii="Times New Roman" w:eastAsia="Times New Roman" w:hAnsi="Times New Roman" w:cs="Times New Roman"/>
          <w:sz w:val="10"/>
          <w:szCs w:val="10"/>
          <w:lang w:eastAsia="ru-RU"/>
        </w:rPr>
        <w:t xml:space="preserve">На первом удачном эксперименте было обнаружено, что пучок электронов, рассеивающийся на кристалле никеля, дает отчетливую дифракционную картину, подобную той, которая возникает при рассеянии на кристалле коротковолнового рентгеновского излучения. </w:t>
      </w:r>
    </w:p>
    <w:p w:rsidR="00866446" w:rsidRPr="00866446" w:rsidRDefault="00866446" w:rsidP="00866446">
      <w:pPr>
        <w:spacing w:after="0" w:line="240" w:lineRule="auto"/>
        <w:rPr>
          <w:rFonts w:ascii="Times New Roman" w:eastAsia="Times New Roman" w:hAnsi="Times New Roman" w:cs="Times New Roman"/>
          <w:sz w:val="10"/>
          <w:szCs w:val="10"/>
          <w:lang w:eastAsia="ru-RU"/>
        </w:rPr>
      </w:pPr>
      <w:r w:rsidRPr="00866446">
        <w:rPr>
          <w:rFonts w:ascii="Times New Roman" w:eastAsia="Times New Roman" w:hAnsi="Times New Roman" w:cs="Times New Roman"/>
          <w:sz w:val="10"/>
          <w:szCs w:val="10"/>
          <w:lang w:eastAsia="ru-RU"/>
        </w:rPr>
        <w:t>Впоследствии дифракционные явления были обнаружены также для нейтронов, протонов, атомных и молекулярных пучков</w:t>
      </w:r>
      <w:proofErr w:type="gramStart"/>
      <w:r w:rsidRPr="00866446">
        <w:rPr>
          <w:rFonts w:ascii="Times New Roman" w:eastAsia="Times New Roman" w:hAnsi="Times New Roman" w:cs="Times New Roman"/>
          <w:sz w:val="10"/>
          <w:szCs w:val="10"/>
          <w:lang w:eastAsia="ru-RU"/>
        </w:rPr>
        <w:t>.</w:t>
      </w:r>
      <w:proofErr w:type="gramEnd"/>
      <w:r w:rsidRPr="00866446">
        <w:rPr>
          <w:rFonts w:ascii="Times New Roman" w:eastAsia="Times New Roman" w:hAnsi="Times New Roman" w:cs="Times New Roman"/>
          <w:sz w:val="10"/>
          <w:szCs w:val="10"/>
          <w:lang w:eastAsia="ru-RU"/>
        </w:rPr>
        <w:t xml:space="preserve"> </w:t>
      </w:r>
      <w:proofErr w:type="gramStart"/>
      <w:r w:rsidRPr="00866446">
        <w:rPr>
          <w:rFonts w:ascii="Times New Roman" w:eastAsia="Times New Roman" w:hAnsi="Times New Roman" w:cs="Times New Roman"/>
          <w:sz w:val="10"/>
          <w:szCs w:val="10"/>
          <w:lang w:eastAsia="ru-RU"/>
        </w:rPr>
        <w:t>с</w:t>
      </w:r>
      <w:proofErr w:type="gramEnd"/>
      <w:r w:rsidRPr="00866446">
        <w:rPr>
          <w:rFonts w:ascii="Times New Roman" w:eastAsia="Times New Roman" w:hAnsi="Times New Roman" w:cs="Times New Roman"/>
          <w:sz w:val="10"/>
          <w:szCs w:val="10"/>
          <w:lang w:eastAsia="ru-RU"/>
        </w:rPr>
        <w:t xml:space="preserve">воих экспериментах Томсон наблюдал дифракционную картину, возникающую при прохождении пучка электронов через тонкую поликристаллическую фольгу из золота. Упрощенная схема опытов </w:t>
      </w:r>
      <w:proofErr w:type="gramStart"/>
      <w:r w:rsidRPr="00866446">
        <w:rPr>
          <w:rFonts w:ascii="Times New Roman" w:eastAsia="Times New Roman" w:hAnsi="Times New Roman" w:cs="Times New Roman"/>
          <w:sz w:val="10"/>
          <w:szCs w:val="10"/>
          <w:lang w:eastAsia="ru-RU"/>
        </w:rPr>
        <w:t>Дж</w:t>
      </w:r>
      <w:proofErr w:type="gramEnd"/>
      <w:r w:rsidRPr="00866446">
        <w:rPr>
          <w:rFonts w:ascii="Times New Roman" w:eastAsia="Times New Roman" w:hAnsi="Times New Roman" w:cs="Times New Roman"/>
          <w:sz w:val="10"/>
          <w:szCs w:val="10"/>
          <w:lang w:eastAsia="ru-RU"/>
        </w:rPr>
        <w:t>. Томсона по дифракции электронов. K – накаливаемый катод, A – анод, Ф – фольга из золота.</w:t>
      </w:r>
    </w:p>
    <w:p w:rsidR="00866446" w:rsidRPr="00866446" w:rsidRDefault="00866446" w:rsidP="00866446">
      <w:pPr>
        <w:spacing w:after="0" w:line="240" w:lineRule="auto"/>
        <w:rPr>
          <w:rFonts w:ascii="Times New Roman" w:eastAsia="Times New Roman" w:hAnsi="Times New Roman" w:cs="Times New Roman"/>
          <w:sz w:val="10"/>
          <w:szCs w:val="10"/>
          <w:lang w:eastAsia="ru-RU"/>
        </w:rPr>
      </w:pPr>
    </w:p>
    <w:p w:rsidR="00866446" w:rsidRPr="00866446" w:rsidRDefault="00866446" w:rsidP="00866446">
      <w:pPr>
        <w:spacing w:after="0" w:line="240" w:lineRule="auto"/>
        <w:rPr>
          <w:rFonts w:ascii="Times New Roman" w:eastAsia="Times New Roman" w:hAnsi="Times New Roman" w:cs="Times New Roman"/>
          <w:sz w:val="10"/>
          <w:szCs w:val="10"/>
          <w:lang w:eastAsia="ru-RU"/>
        </w:rPr>
      </w:pPr>
      <w:r w:rsidRPr="00866446">
        <w:rPr>
          <w:rFonts w:ascii="Times New Roman" w:eastAsia="Times New Roman" w:hAnsi="Times New Roman" w:cs="Times New Roman"/>
          <w:b/>
          <w:bCs/>
          <w:sz w:val="10"/>
          <w:szCs w:val="10"/>
          <w:lang w:eastAsia="ru-RU"/>
        </w:rPr>
        <w:t>3) Электромагнитная природа света. Понятие о когерентности. Сложение колебаний. Временная и пространственная когерентность.</w:t>
      </w:r>
    </w:p>
    <w:p w:rsidR="00866446" w:rsidRPr="00866446" w:rsidRDefault="00866446" w:rsidP="00866446">
      <w:pPr>
        <w:spacing w:after="0" w:line="240" w:lineRule="auto"/>
        <w:rPr>
          <w:rFonts w:ascii="Times New Roman" w:eastAsia="Times New Roman" w:hAnsi="Times New Roman" w:cs="Times New Roman"/>
          <w:sz w:val="10"/>
          <w:szCs w:val="10"/>
          <w:lang w:eastAsia="ru-RU"/>
        </w:rPr>
      </w:pPr>
      <w:r w:rsidRPr="00866446">
        <w:rPr>
          <w:rFonts w:ascii="Times New Roman" w:eastAsia="Times New Roman" w:hAnsi="Times New Roman" w:cs="Times New Roman"/>
          <w:sz w:val="10"/>
          <w:szCs w:val="10"/>
          <w:lang w:eastAsia="ru-RU"/>
        </w:rPr>
        <w:t xml:space="preserve">В основе этой теории лежат уравнения Максвелла: </w:t>
      </w:r>
    </w:p>
    <w:p w:rsidR="00866446" w:rsidRPr="00866446" w:rsidRDefault="00866446" w:rsidP="00866446">
      <w:pPr>
        <w:spacing w:after="0" w:line="240" w:lineRule="auto"/>
        <w:rPr>
          <w:rFonts w:ascii="Times New Roman" w:eastAsia="Times New Roman" w:hAnsi="Times New Roman" w:cs="Times New Roman"/>
          <w:sz w:val="10"/>
          <w:szCs w:val="10"/>
          <w:lang w:eastAsia="ru-RU"/>
        </w:rPr>
      </w:pPr>
      <w:r w:rsidRPr="00866446">
        <w:rPr>
          <w:rFonts w:ascii="Times New Roman" w:eastAsia="Times New Roman" w:hAnsi="Times New Roman" w:cs="Times New Roman"/>
          <w:noProof/>
          <w:sz w:val="10"/>
          <w:szCs w:val="10"/>
          <w:lang w:eastAsia="ru-RU"/>
        </w:rPr>
        <w:drawing>
          <wp:anchor distT="0" distB="0" distL="114300" distR="114300" simplePos="0" relativeHeight="251661312" behindDoc="0" locked="0" layoutInCell="1" allowOverlap="0">
            <wp:simplePos x="0" y="0"/>
            <wp:positionH relativeFrom="column">
              <wp:align>left</wp:align>
            </wp:positionH>
            <wp:positionV relativeFrom="line">
              <wp:posOffset>82550</wp:posOffset>
            </wp:positionV>
            <wp:extent cx="763270" cy="316865"/>
            <wp:effectExtent l="19050" t="0" r="0" b="0"/>
            <wp:wrapSquare wrapText="bothSides"/>
            <wp:docPr id="10" name="Рисунок 2" descr="http://koriolan404.narod.ru/fe3s/08.files/image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koriolan404.narod.ru/fe3s/08.files/image004.gif"/>
                    <pic:cNvPicPr>
                      <a:picLocks noChangeAspect="1" noChangeArrowheads="1"/>
                    </pic:cNvPicPr>
                  </pic:nvPicPr>
                  <pic:blipFill>
                    <a:blip r:embed="rId10" cstate="print"/>
                    <a:srcRect/>
                    <a:stretch>
                      <a:fillRect/>
                    </a:stretch>
                  </pic:blipFill>
                  <pic:spPr bwMode="auto">
                    <a:xfrm>
                      <a:off x="0" y="0"/>
                      <a:ext cx="763270" cy="316865"/>
                    </a:xfrm>
                    <a:prstGeom prst="rect">
                      <a:avLst/>
                    </a:prstGeom>
                    <a:noFill/>
                    <a:ln w="9525">
                      <a:noFill/>
                      <a:miter lim="800000"/>
                      <a:headEnd/>
                      <a:tailEnd/>
                    </a:ln>
                  </pic:spPr>
                </pic:pic>
              </a:graphicData>
            </a:graphic>
          </wp:anchor>
        </w:drawing>
      </w:r>
      <w:r w:rsidRPr="00866446">
        <w:rPr>
          <w:rFonts w:ascii="Times New Roman" w:eastAsia="Times New Roman" w:hAnsi="Times New Roman" w:cs="Times New Roman"/>
          <w:sz w:val="10"/>
          <w:szCs w:val="10"/>
          <w:lang w:eastAsia="ru-RU"/>
        </w:rPr>
        <w:t xml:space="preserve">где </w:t>
      </w:r>
      <w:r w:rsidRPr="00866446">
        <w:rPr>
          <w:rFonts w:ascii="Times New Roman" w:eastAsia="Times New Roman" w:hAnsi="Times New Roman" w:cs="Times New Roman"/>
          <w:sz w:val="10"/>
          <w:szCs w:val="10"/>
          <w:lang w:eastAsia="ru-RU"/>
        </w:rPr>
        <w:sym w:font="Symbol" w:char="F072"/>
      </w:r>
      <w:r w:rsidRPr="00866446">
        <w:rPr>
          <w:rFonts w:ascii="Times New Roman" w:eastAsia="Times New Roman" w:hAnsi="Times New Roman" w:cs="Times New Roman"/>
          <w:i/>
          <w:iCs/>
          <w:sz w:val="10"/>
          <w:szCs w:val="10"/>
          <w:lang w:eastAsia="ru-RU"/>
        </w:rPr>
        <w:t xml:space="preserve">E </w:t>
      </w:r>
      <w:r w:rsidRPr="00866446">
        <w:rPr>
          <w:rFonts w:ascii="Times New Roman" w:eastAsia="Times New Roman" w:hAnsi="Times New Roman" w:cs="Times New Roman"/>
          <w:sz w:val="10"/>
          <w:szCs w:val="10"/>
          <w:lang w:eastAsia="ru-RU"/>
        </w:rPr>
        <w:t xml:space="preserve">и </w:t>
      </w:r>
      <w:r w:rsidRPr="00866446">
        <w:rPr>
          <w:rFonts w:ascii="Times New Roman" w:eastAsia="Times New Roman" w:hAnsi="Times New Roman" w:cs="Times New Roman"/>
          <w:sz w:val="10"/>
          <w:szCs w:val="10"/>
          <w:lang w:eastAsia="ru-RU"/>
        </w:rPr>
        <w:sym w:font="Symbol" w:char="F072"/>
      </w:r>
      <w:r w:rsidRPr="00866446">
        <w:rPr>
          <w:rFonts w:ascii="Times New Roman" w:eastAsia="Times New Roman" w:hAnsi="Times New Roman" w:cs="Times New Roman"/>
          <w:i/>
          <w:iCs/>
          <w:sz w:val="10"/>
          <w:szCs w:val="10"/>
          <w:lang w:eastAsia="ru-RU"/>
        </w:rPr>
        <w:t>H</w:t>
      </w:r>
      <w:r w:rsidRPr="00866446">
        <w:rPr>
          <w:rFonts w:ascii="Times New Roman" w:eastAsia="Times New Roman" w:hAnsi="Times New Roman" w:cs="Times New Roman"/>
          <w:sz w:val="10"/>
          <w:szCs w:val="10"/>
          <w:lang w:eastAsia="ru-RU"/>
        </w:rPr>
        <w:t xml:space="preserve"> - векторы напряженности электрического и магнитного полей, </w:t>
      </w:r>
      <w:r w:rsidRPr="00866446">
        <w:rPr>
          <w:rFonts w:ascii="Times New Roman" w:eastAsia="Times New Roman" w:hAnsi="Times New Roman" w:cs="Times New Roman"/>
          <w:sz w:val="10"/>
          <w:szCs w:val="10"/>
          <w:lang w:eastAsia="ru-RU"/>
        </w:rPr>
        <w:sym w:font="Symbol" w:char="F072"/>
      </w:r>
      <w:r w:rsidRPr="00866446">
        <w:rPr>
          <w:rFonts w:ascii="Times New Roman" w:eastAsia="Times New Roman" w:hAnsi="Times New Roman" w:cs="Times New Roman"/>
          <w:i/>
          <w:iCs/>
          <w:sz w:val="10"/>
          <w:szCs w:val="10"/>
          <w:lang w:eastAsia="ru-RU"/>
        </w:rPr>
        <w:t>D</w:t>
      </w:r>
      <w:r w:rsidRPr="00866446">
        <w:rPr>
          <w:rFonts w:ascii="Times New Roman" w:eastAsia="Times New Roman" w:hAnsi="Times New Roman" w:cs="Times New Roman"/>
          <w:sz w:val="10"/>
          <w:szCs w:val="10"/>
          <w:lang w:eastAsia="ru-RU"/>
        </w:rPr>
        <w:t xml:space="preserve"> и </w:t>
      </w:r>
      <w:r w:rsidRPr="00866446">
        <w:rPr>
          <w:rFonts w:ascii="Times New Roman" w:eastAsia="Times New Roman" w:hAnsi="Times New Roman" w:cs="Times New Roman"/>
          <w:sz w:val="10"/>
          <w:szCs w:val="10"/>
          <w:lang w:eastAsia="ru-RU"/>
        </w:rPr>
        <w:sym w:font="Symbol" w:char="F072"/>
      </w:r>
      <w:r w:rsidRPr="00866446">
        <w:rPr>
          <w:rFonts w:ascii="Times New Roman" w:eastAsia="Times New Roman" w:hAnsi="Times New Roman" w:cs="Times New Roman"/>
          <w:i/>
          <w:iCs/>
          <w:sz w:val="10"/>
          <w:szCs w:val="10"/>
          <w:lang w:eastAsia="ru-RU"/>
        </w:rPr>
        <w:t>H</w:t>
      </w:r>
      <w:r w:rsidRPr="00866446">
        <w:rPr>
          <w:rFonts w:ascii="Times New Roman" w:eastAsia="Times New Roman" w:hAnsi="Times New Roman" w:cs="Times New Roman"/>
          <w:sz w:val="10"/>
          <w:szCs w:val="10"/>
          <w:lang w:eastAsia="ru-RU"/>
        </w:rPr>
        <w:sym w:font="Symbol" w:char="F020"/>
      </w:r>
      <w:r w:rsidRPr="00866446">
        <w:rPr>
          <w:rFonts w:ascii="Times New Roman" w:eastAsia="Times New Roman" w:hAnsi="Times New Roman" w:cs="Times New Roman"/>
          <w:sz w:val="10"/>
          <w:szCs w:val="10"/>
          <w:lang w:eastAsia="ru-RU"/>
        </w:rPr>
        <w:t xml:space="preserve">- векторы электрической и магнитной индукции, </w:t>
      </w:r>
      <w:r w:rsidRPr="00866446">
        <w:rPr>
          <w:rFonts w:ascii="Times New Roman" w:eastAsia="Times New Roman" w:hAnsi="Times New Roman" w:cs="Times New Roman"/>
          <w:sz w:val="10"/>
          <w:szCs w:val="10"/>
          <w:lang w:eastAsia="ru-RU"/>
        </w:rPr>
        <w:sym w:font="Symbol" w:char="F072"/>
      </w:r>
      <w:proofErr w:type="spellStart"/>
      <w:r w:rsidRPr="00866446">
        <w:rPr>
          <w:rFonts w:ascii="Times New Roman" w:eastAsia="Times New Roman" w:hAnsi="Times New Roman" w:cs="Times New Roman"/>
          <w:i/>
          <w:iCs/>
          <w:sz w:val="10"/>
          <w:szCs w:val="10"/>
          <w:lang w:eastAsia="ru-RU"/>
        </w:rPr>
        <w:t>j</w:t>
      </w:r>
      <w:proofErr w:type="spellEnd"/>
      <w:r w:rsidRPr="00866446">
        <w:rPr>
          <w:rFonts w:ascii="Times New Roman" w:eastAsia="Times New Roman" w:hAnsi="Times New Roman" w:cs="Times New Roman"/>
          <w:sz w:val="10"/>
          <w:szCs w:val="10"/>
          <w:lang w:eastAsia="ru-RU"/>
        </w:rPr>
        <w:sym w:font="Symbol" w:char="F020"/>
      </w:r>
      <w:r w:rsidRPr="00866446">
        <w:rPr>
          <w:rFonts w:ascii="Times New Roman" w:eastAsia="Times New Roman" w:hAnsi="Times New Roman" w:cs="Times New Roman"/>
          <w:sz w:val="10"/>
          <w:szCs w:val="10"/>
          <w:lang w:eastAsia="ru-RU"/>
        </w:rPr>
        <w:t xml:space="preserve">- вектор тока проводимости, ε и μ - относительные </w:t>
      </w:r>
      <w:proofErr w:type="spellStart"/>
      <w:proofErr w:type="gramStart"/>
      <w:r w:rsidRPr="00866446">
        <w:rPr>
          <w:rFonts w:ascii="Times New Roman" w:eastAsia="Times New Roman" w:hAnsi="Times New Roman" w:cs="Times New Roman"/>
          <w:sz w:val="10"/>
          <w:szCs w:val="10"/>
          <w:lang w:eastAsia="ru-RU"/>
        </w:rPr>
        <w:t>элек-трическая</w:t>
      </w:r>
      <w:proofErr w:type="spellEnd"/>
      <w:proofErr w:type="gramEnd"/>
      <w:r w:rsidRPr="00866446">
        <w:rPr>
          <w:rFonts w:ascii="Times New Roman" w:eastAsia="Times New Roman" w:hAnsi="Times New Roman" w:cs="Times New Roman"/>
          <w:sz w:val="10"/>
          <w:szCs w:val="10"/>
          <w:lang w:eastAsia="ru-RU"/>
        </w:rPr>
        <w:t xml:space="preserve"> и магнитная проницаемости, ε</w:t>
      </w:r>
      <w:r w:rsidRPr="00866446">
        <w:rPr>
          <w:rFonts w:ascii="Times New Roman" w:eastAsia="Times New Roman" w:hAnsi="Times New Roman" w:cs="Times New Roman"/>
          <w:sz w:val="10"/>
          <w:szCs w:val="10"/>
          <w:vertAlign w:val="subscript"/>
          <w:lang w:eastAsia="ru-RU"/>
        </w:rPr>
        <w:t xml:space="preserve">0 </w:t>
      </w:r>
      <w:r w:rsidRPr="00866446">
        <w:rPr>
          <w:rFonts w:ascii="Times New Roman" w:eastAsia="Times New Roman" w:hAnsi="Times New Roman" w:cs="Times New Roman"/>
          <w:sz w:val="10"/>
          <w:szCs w:val="10"/>
          <w:lang w:eastAsia="ru-RU"/>
        </w:rPr>
        <w:t>и μ</w:t>
      </w:r>
      <w:r w:rsidRPr="00866446">
        <w:rPr>
          <w:rFonts w:ascii="Times New Roman" w:eastAsia="Times New Roman" w:hAnsi="Times New Roman" w:cs="Times New Roman"/>
          <w:sz w:val="10"/>
          <w:szCs w:val="10"/>
          <w:vertAlign w:val="subscript"/>
          <w:lang w:eastAsia="ru-RU"/>
        </w:rPr>
        <w:t xml:space="preserve">0 </w:t>
      </w:r>
      <w:r w:rsidRPr="00866446">
        <w:rPr>
          <w:rFonts w:ascii="Times New Roman" w:eastAsia="Times New Roman" w:hAnsi="Times New Roman" w:cs="Times New Roman"/>
          <w:sz w:val="10"/>
          <w:szCs w:val="10"/>
          <w:lang w:eastAsia="ru-RU"/>
        </w:rPr>
        <w:t xml:space="preserve">- электрическая и магнитная постоянные. </w:t>
      </w:r>
    </w:p>
    <w:p w:rsidR="00866446" w:rsidRPr="00866446" w:rsidRDefault="00866446" w:rsidP="00866446">
      <w:pPr>
        <w:spacing w:after="0" w:line="240" w:lineRule="auto"/>
        <w:rPr>
          <w:rFonts w:ascii="Times New Roman" w:eastAsia="Times New Roman" w:hAnsi="Times New Roman" w:cs="Times New Roman"/>
          <w:sz w:val="10"/>
          <w:szCs w:val="10"/>
          <w:lang w:eastAsia="ru-RU"/>
        </w:rPr>
      </w:pPr>
      <w:r w:rsidRPr="00866446">
        <w:rPr>
          <w:rFonts w:ascii="Times New Roman" w:eastAsia="Times New Roman" w:hAnsi="Times New Roman" w:cs="Times New Roman"/>
          <w:sz w:val="10"/>
          <w:szCs w:val="10"/>
          <w:lang w:eastAsia="ru-RU"/>
        </w:rPr>
        <w:t xml:space="preserve">Электромагнитные волны Максвелла были обнаружены Г.Герцем и исследованы на опыте. Колебания возбуждались вибратором, состоящим из двух цинковых шариков, разделенных искровым промежутком. Было показано, что возбуждаемые волны являются поперечными и обнаруживают явления дифракции, поляризации, интерференции. </w:t>
      </w:r>
    </w:p>
    <w:p w:rsidR="00866446" w:rsidRPr="00866446" w:rsidRDefault="00866446" w:rsidP="00866446">
      <w:pPr>
        <w:spacing w:after="0" w:line="240" w:lineRule="auto"/>
        <w:rPr>
          <w:rFonts w:ascii="Times New Roman" w:eastAsia="Times New Roman" w:hAnsi="Times New Roman" w:cs="Times New Roman"/>
          <w:sz w:val="10"/>
          <w:szCs w:val="10"/>
          <w:lang w:eastAsia="ru-RU"/>
        </w:rPr>
      </w:pPr>
      <w:r w:rsidRPr="00866446">
        <w:rPr>
          <w:rFonts w:ascii="Times New Roman" w:eastAsia="Times New Roman" w:hAnsi="Times New Roman" w:cs="Times New Roman"/>
          <w:sz w:val="10"/>
          <w:szCs w:val="10"/>
          <w:lang w:eastAsia="ru-RU"/>
        </w:rPr>
        <w:t xml:space="preserve">Что касается отличий, существующих между электромагнитными волнами, обнаруженными Герцем, и световыми, то они могут быть объяснены только отличием длин волн. Можно было утверждать, что явления оптические представляют собой частный случай более общего класса электромагнитных явлений. Видимый свет, непосредственно воспринимаемый </w:t>
      </w:r>
      <w:proofErr w:type="spellStart"/>
      <w:proofErr w:type="gramStart"/>
      <w:r w:rsidRPr="00866446">
        <w:rPr>
          <w:rFonts w:ascii="Times New Roman" w:eastAsia="Times New Roman" w:hAnsi="Times New Roman" w:cs="Times New Roman"/>
          <w:sz w:val="10"/>
          <w:szCs w:val="10"/>
          <w:lang w:eastAsia="ru-RU"/>
        </w:rPr>
        <w:t>человече-ским</w:t>
      </w:r>
      <w:proofErr w:type="spellEnd"/>
      <w:proofErr w:type="gramEnd"/>
      <w:r w:rsidRPr="00866446">
        <w:rPr>
          <w:rFonts w:ascii="Times New Roman" w:eastAsia="Times New Roman" w:hAnsi="Times New Roman" w:cs="Times New Roman"/>
          <w:sz w:val="10"/>
          <w:szCs w:val="10"/>
          <w:lang w:eastAsia="ru-RU"/>
        </w:rPr>
        <w:t xml:space="preserve"> глазом, занимает узкий интервал длин электромагнитных волн от 0,40 до 0,76 мкм.</w:t>
      </w:r>
    </w:p>
    <w:p w:rsidR="00866446" w:rsidRPr="00866446" w:rsidRDefault="00866446" w:rsidP="00866446">
      <w:pPr>
        <w:spacing w:after="0" w:line="240" w:lineRule="auto"/>
        <w:rPr>
          <w:rFonts w:ascii="Times New Roman" w:eastAsia="Times New Roman" w:hAnsi="Times New Roman" w:cs="Times New Roman"/>
          <w:sz w:val="10"/>
          <w:szCs w:val="10"/>
          <w:lang w:eastAsia="ru-RU"/>
        </w:rPr>
      </w:pPr>
      <w:r w:rsidRPr="00866446">
        <w:rPr>
          <w:rFonts w:ascii="Times New Roman" w:eastAsia="Times New Roman" w:hAnsi="Times New Roman" w:cs="Times New Roman"/>
          <w:sz w:val="10"/>
          <w:szCs w:val="10"/>
          <w:lang w:eastAsia="ru-RU"/>
        </w:rPr>
        <w:t>Два колебательных процесса называются когерентными, если разность фаз складывающихся колебаний остается постоянной в течение времени, достаточного для наблюдений.</w:t>
      </w:r>
    </w:p>
    <w:p w:rsidR="00866446" w:rsidRPr="00866446" w:rsidRDefault="00866446" w:rsidP="00866446">
      <w:pPr>
        <w:spacing w:after="0" w:line="240" w:lineRule="auto"/>
        <w:rPr>
          <w:rFonts w:ascii="Times New Roman" w:eastAsia="Times New Roman" w:hAnsi="Times New Roman" w:cs="Times New Roman"/>
          <w:sz w:val="10"/>
          <w:szCs w:val="10"/>
          <w:lang w:eastAsia="ru-RU"/>
        </w:rPr>
      </w:pPr>
      <w:r w:rsidRPr="00866446">
        <w:rPr>
          <w:rFonts w:ascii="Times New Roman" w:eastAsia="Times New Roman" w:hAnsi="Times New Roman" w:cs="Times New Roman"/>
          <w:sz w:val="10"/>
          <w:szCs w:val="10"/>
          <w:lang w:eastAsia="ru-RU"/>
        </w:rPr>
        <w:lastRenderedPageBreak/>
        <w:t xml:space="preserve">Пусть в некоторой точке пространства складываются две световые волны </w:t>
      </w:r>
      <w:r w:rsidRPr="00866446">
        <w:rPr>
          <w:rFonts w:ascii="Times New Roman" w:eastAsia="Times New Roman" w:hAnsi="Times New Roman" w:cs="Times New Roman"/>
          <w:sz w:val="10"/>
          <w:szCs w:val="10"/>
          <w:lang w:eastAsia="ru-RU"/>
        </w:rPr>
        <w:sym w:font="Symbol" w:char="F072"/>
      </w:r>
      <w:r w:rsidRPr="00866446">
        <w:rPr>
          <w:rFonts w:ascii="Times New Roman" w:eastAsia="Times New Roman" w:hAnsi="Times New Roman" w:cs="Times New Roman"/>
          <w:i/>
          <w:iCs/>
          <w:sz w:val="10"/>
          <w:szCs w:val="10"/>
          <w:lang w:eastAsia="ru-RU"/>
        </w:rPr>
        <w:t>E</w:t>
      </w:r>
      <w:r w:rsidRPr="00866446">
        <w:rPr>
          <w:rFonts w:ascii="Times New Roman" w:eastAsia="Times New Roman" w:hAnsi="Times New Roman" w:cs="Times New Roman"/>
          <w:sz w:val="10"/>
          <w:szCs w:val="10"/>
          <w:lang w:eastAsia="ru-RU"/>
        </w:rPr>
        <w:t xml:space="preserve">1 и </w:t>
      </w:r>
      <w:r w:rsidRPr="00866446">
        <w:rPr>
          <w:rFonts w:ascii="Times New Roman" w:eastAsia="Times New Roman" w:hAnsi="Times New Roman" w:cs="Times New Roman"/>
          <w:sz w:val="10"/>
          <w:szCs w:val="10"/>
          <w:lang w:eastAsia="ru-RU"/>
        </w:rPr>
        <w:sym w:font="Symbol" w:char="F072"/>
      </w:r>
      <w:r w:rsidRPr="00866446">
        <w:rPr>
          <w:rFonts w:ascii="Times New Roman" w:eastAsia="Times New Roman" w:hAnsi="Times New Roman" w:cs="Times New Roman"/>
          <w:i/>
          <w:iCs/>
          <w:sz w:val="10"/>
          <w:szCs w:val="10"/>
          <w:lang w:eastAsia="ru-RU"/>
        </w:rPr>
        <w:t>E</w:t>
      </w:r>
      <w:r w:rsidRPr="00866446">
        <w:rPr>
          <w:rFonts w:ascii="Times New Roman" w:eastAsia="Times New Roman" w:hAnsi="Times New Roman" w:cs="Times New Roman"/>
          <w:sz w:val="10"/>
          <w:szCs w:val="10"/>
          <w:lang w:eastAsia="ru-RU"/>
        </w:rPr>
        <w:t xml:space="preserve">2 одинаковой частоты с амплитудами </w:t>
      </w:r>
      <w:r w:rsidRPr="00866446">
        <w:rPr>
          <w:rFonts w:ascii="Times New Roman" w:eastAsia="Times New Roman" w:hAnsi="Times New Roman" w:cs="Times New Roman"/>
          <w:sz w:val="10"/>
          <w:szCs w:val="10"/>
          <w:lang w:eastAsia="ru-RU"/>
        </w:rPr>
        <w:sym w:font="Symbol" w:char="F072"/>
      </w:r>
      <w:r w:rsidRPr="00866446">
        <w:rPr>
          <w:rFonts w:ascii="Times New Roman" w:eastAsia="Times New Roman" w:hAnsi="Times New Roman" w:cs="Times New Roman"/>
          <w:i/>
          <w:iCs/>
          <w:sz w:val="10"/>
          <w:szCs w:val="10"/>
          <w:lang w:eastAsia="ru-RU"/>
        </w:rPr>
        <w:t>E</w:t>
      </w:r>
      <w:r w:rsidRPr="00866446">
        <w:rPr>
          <w:rFonts w:ascii="Times New Roman" w:eastAsia="Times New Roman" w:hAnsi="Times New Roman" w:cs="Times New Roman"/>
          <w:sz w:val="10"/>
          <w:szCs w:val="10"/>
          <w:lang w:eastAsia="ru-RU"/>
        </w:rPr>
        <w:t xml:space="preserve">01 и </w:t>
      </w:r>
      <w:r w:rsidRPr="00866446">
        <w:rPr>
          <w:rFonts w:ascii="Times New Roman" w:eastAsia="Times New Roman" w:hAnsi="Times New Roman" w:cs="Times New Roman"/>
          <w:sz w:val="10"/>
          <w:szCs w:val="10"/>
          <w:lang w:eastAsia="ru-RU"/>
        </w:rPr>
        <w:sym w:font="Symbol" w:char="F072"/>
      </w:r>
      <w:r w:rsidRPr="00866446">
        <w:rPr>
          <w:rFonts w:ascii="Times New Roman" w:eastAsia="Times New Roman" w:hAnsi="Times New Roman" w:cs="Times New Roman"/>
          <w:i/>
          <w:iCs/>
          <w:sz w:val="10"/>
          <w:szCs w:val="10"/>
          <w:lang w:eastAsia="ru-RU"/>
        </w:rPr>
        <w:t xml:space="preserve"> E</w:t>
      </w:r>
      <w:r w:rsidRPr="00866446">
        <w:rPr>
          <w:rFonts w:ascii="Times New Roman" w:eastAsia="Times New Roman" w:hAnsi="Times New Roman" w:cs="Times New Roman"/>
          <w:sz w:val="10"/>
          <w:szCs w:val="10"/>
          <w:lang w:eastAsia="ru-RU"/>
        </w:rPr>
        <w:t xml:space="preserve">02, причем векторы </w:t>
      </w:r>
      <w:r w:rsidRPr="00866446">
        <w:rPr>
          <w:rFonts w:ascii="Times New Roman" w:eastAsia="Times New Roman" w:hAnsi="Times New Roman" w:cs="Times New Roman"/>
          <w:sz w:val="10"/>
          <w:szCs w:val="10"/>
          <w:lang w:eastAsia="ru-RU"/>
        </w:rPr>
        <w:sym w:font="Symbol" w:char="F072"/>
      </w:r>
      <w:r w:rsidRPr="00866446">
        <w:rPr>
          <w:rFonts w:ascii="Times New Roman" w:eastAsia="Times New Roman" w:hAnsi="Times New Roman" w:cs="Times New Roman"/>
          <w:i/>
          <w:iCs/>
          <w:sz w:val="10"/>
          <w:szCs w:val="10"/>
          <w:lang w:eastAsia="ru-RU"/>
        </w:rPr>
        <w:t>E</w:t>
      </w:r>
      <w:r w:rsidRPr="00866446">
        <w:rPr>
          <w:rFonts w:ascii="Times New Roman" w:eastAsia="Times New Roman" w:hAnsi="Times New Roman" w:cs="Times New Roman"/>
          <w:sz w:val="10"/>
          <w:szCs w:val="10"/>
          <w:lang w:eastAsia="ru-RU"/>
        </w:rPr>
        <w:t xml:space="preserve">1 и </w:t>
      </w:r>
      <w:r w:rsidRPr="00866446">
        <w:rPr>
          <w:rFonts w:ascii="Times New Roman" w:eastAsia="Times New Roman" w:hAnsi="Times New Roman" w:cs="Times New Roman"/>
          <w:sz w:val="10"/>
          <w:szCs w:val="10"/>
          <w:lang w:eastAsia="ru-RU"/>
        </w:rPr>
        <w:sym w:font="Symbol" w:char="F072"/>
      </w:r>
      <w:r w:rsidRPr="00866446">
        <w:rPr>
          <w:rFonts w:ascii="Times New Roman" w:eastAsia="Times New Roman" w:hAnsi="Times New Roman" w:cs="Times New Roman"/>
          <w:i/>
          <w:iCs/>
          <w:sz w:val="10"/>
          <w:szCs w:val="10"/>
          <w:lang w:eastAsia="ru-RU"/>
        </w:rPr>
        <w:t>E</w:t>
      </w:r>
      <w:r w:rsidRPr="00866446">
        <w:rPr>
          <w:rFonts w:ascii="Times New Roman" w:eastAsia="Times New Roman" w:hAnsi="Times New Roman" w:cs="Times New Roman"/>
          <w:sz w:val="10"/>
          <w:szCs w:val="10"/>
          <w:lang w:eastAsia="ru-RU"/>
        </w:rPr>
        <w:t xml:space="preserve">2 колеблются в одной плоскости: </w:t>
      </w:r>
    </w:p>
    <w:p w:rsidR="00866446" w:rsidRPr="00866446" w:rsidRDefault="00866446" w:rsidP="00866446">
      <w:pPr>
        <w:spacing w:after="0" w:line="240" w:lineRule="auto"/>
        <w:rPr>
          <w:rFonts w:ascii="Times New Roman" w:eastAsia="Times New Roman" w:hAnsi="Times New Roman" w:cs="Times New Roman"/>
          <w:sz w:val="10"/>
          <w:szCs w:val="10"/>
          <w:lang w:eastAsia="ru-RU"/>
        </w:rPr>
      </w:pPr>
      <w:r w:rsidRPr="00866446">
        <w:rPr>
          <w:rFonts w:ascii="Times New Roman" w:eastAsia="Times New Roman" w:hAnsi="Times New Roman" w:cs="Times New Roman"/>
          <w:noProof/>
          <w:sz w:val="10"/>
          <w:szCs w:val="10"/>
          <w:lang w:eastAsia="ru-RU"/>
        </w:rPr>
        <w:drawing>
          <wp:inline distT="0" distB="0" distL="0" distR="0">
            <wp:extent cx="1129436" cy="94119"/>
            <wp:effectExtent l="19050" t="0" r="0" b="0"/>
            <wp:docPr id="8" name="Рисунок 2" descr="http://koriolan404.narod.ru/fe3s/08.files/image00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http://koriolan404.narod.ru/fe3s/08.files/image006.gif"/>
                    <pic:cNvPicPr>
                      <a:picLocks noChangeAspect="1" noChangeArrowheads="1"/>
                    </pic:cNvPicPr>
                  </pic:nvPicPr>
                  <pic:blipFill>
                    <a:blip r:embed="rId11" cstate="print"/>
                    <a:srcRect/>
                    <a:stretch>
                      <a:fillRect/>
                    </a:stretch>
                  </pic:blipFill>
                  <pic:spPr bwMode="auto">
                    <a:xfrm>
                      <a:off x="0" y="0"/>
                      <a:ext cx="1141561" cy="95129"/>
                    </a:xfrm>
                    <a:prstGeom prst="rect">
                      <a:avLst/>
                    </a:prstGeom>
                    <a:noFill/>
                    <a:ln w="9525">
                      <a:noFill/>
                      <a:miter lim="800000"/>
                      <a:headEnd/>
                      <a:tailEnd/>
                    </a:ln>
                  </pic:spPr>
                </pic:pic>
              </a:graphicData>
            </a:graphic>
          </wp:inline>
        </w:drawing>
      </w:r>
      <w:r w:rsidRPr="00866446">
        <w:rPr>
          <w:rFonts w:ascii="Times New Roman" w:eastAsia="Times New Roman" w:hAnsi="Times New Roman" w:cs="Times New Roman"/>
          <w:sz w:val="10"/>
          <w:szCs w:val="10"/>
          <w:lang w:eastAsia="ru-RU"/>
        </w:rPr>
        <w:t xml:space="preserve">.В теории колебаний показывается, что результирующее колебание </w:t>
      </w:r>
      <w:r w:rsidRPr="00866446">
        <w:rPr>
          <w:rFonts w:ascii="Times New Roman" w:eastAsia="Times New Roman" w:hAnsi="Times New Roman" w:cs="Times New Roman"/>
          <w:noProof/>
          <w:sz w:val="10"/>
          <w:szCs w:val="10"/>
          <w:lang w:eastAsia="ru-RU"/>
        </w:rPr>
        <w:drawing>
          <wp:inline distT="0" distB="0" distL="0" distR="0">
            <wp:extent cx="895350" cy="109189"/>
            <wp:effectExtent l="19050" t="0" r="0" b="0"/>
            <wp:docPr id="9" name="Рисунок 3" descr="http://koriolan404.narod.ru/fe3s/08.files/image00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http://koriolan404.narod.ru/fe3s/08.files/image008.gif"/>
                    <pic:cNvPicPr>
                      <a:picLocks noChangeAspect="1" noChangeArrowheads="1"/>
                    </pic:cNvPicPr>
                  </pic:nvPicPr>
                  <pic:blipFill>
                    <a:blip r:embed="rId12" cstate="print"/>
                    <a:srcRect/>
                    <a:stretch>
                      <a:fillRect/>
                    </a:stretch>
                  </pic:blipFill>
                  <pic:spPr bwMode="auto">
                    <a:xfrm>
                      <a:off x="0" y="0"/>
                      <a:ext cx="896786" cy="109364"/>
                    </a:xfrm>
                    <a:prstGeom prst="rect">
                      <a:avLst/>
                    </a:prstGeom>
                    <a:noFill/>
                    <a:ln w="9525">
                      <a:noFill/>
                      <a:miter lim="800000"/>
                      <a:headEnd/>
                      <a:tailEnd/>
                    </a:ln>
                  </pic:spPr>
                </pic:pic>
              </a:graphicData>
            </a:graphic>
          </wp:inline>
        </w:drawing>
      </w:r>
      <w:r w:rsidRPr="00866446">
        <w:rPr>
          <w:rFonts w:ascii="Times New Roman" w:eastAsia="Times New Roman" w:hAnsi="Times New Roman" w:cs="Times New Roman"/>
          <w:sz w:val="10"/>
          <w:szCs w:val="10"/>
          <w:lang w:eastAsia="ru-RU"/>
        </w:rPr>
        <w:t xml:space="preserve">имеет ту же частоту, а амплитуда и фаза определяются из соотношений: </w:t>
      </w:r>
    </w:p>
    <w:p w:rsidR="00866446" w:rsidRPr="00866446" w:rsidRDefault="00866446" w:rsidP="00866446">
      <w:pPr>
        <w:spacing w:after="0" w:line="240" w:lineRule="auto"/>
        <w:rPr>
          <w:rFonts w:ascii="Times New Roman" w:eastAsia="Times New Roman" w:hAnsi="Times New Roman" w:cs="Times New Roman"/>
          <w:sz w:val="10"/>
          <w:szCs w:val="10"/>
          <w:lang w:eastAsia="ru-RU"/>
        </w:rPr>
      </w:pPr>
      <w:r w:rsidRPr="00866446">
        <w:rPr>
          <w:rFonts w:ascii="Times New Roman" w:eastAsia="Times New Roman" w:hAnsi="Times New Roman" w:cs="Times New Roman"/>
          <w:i/>
          <w:iCs/>
          <w:noProof/>
          <w:sz w:val="10"/>
          <w:szCs w:val="10"/>
          <w:lang w:eastAsia="ru-RU"/>
        </w:rPr>
        <w:drawing>
          <wp:inline distT="0" distB="0" distL="0" distR="0">
            <wp:extent cx="1012393" cy="121682"/>
            <wp:effectExtent l="19050" t="0" r="0" b="0"/>
            <wp:docPr id="11" name="Рисунок 4" descr="http://koriolan404.narod.ru/fe3s/08.files/image01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http://koriolan404.narod.ru/fe3s/08.files/image010.gif"/>
                    <pic:cNvPicPr>
                      <a:picLocks noChangeAspect="1" noChangeArrowheads="1"/>
                    </pic:cNvPicPr>
                  </pic:nvPicPr>
                  <pic:blipFill>
                    <a:blip r:embed="rId13" cstate="print"/>
                    <a:srcRect/>
                    <a:stretch>
                      <a:fillRect/>
                    </a:stretch>
                  </pic:blipFill>
                  <pic:spPr bwMode="auto">
                    <a:xfrm>
                      <a:off x="0" y="0"/>
                      <a:ext cx="1022481" cy="122895"/>
                    </a:xfrm>
                    <a:prstGeom prst="rect">
                      <a:avLst/>
                    </a:prstGeom>
                    <a:noFill/>
                    <a:ln w="9525">
                      <a:noFill/>
                      <a:miter lim="800000"/>
                      <a:headEnd/>
                      <a:tailEnd/>
                    </a:ln>
                  </pic:spPr>
                </pic:pic>
              </a:graphicData>
            </a:graphic>
          </wp:inline>
        </w:drawing>
      </w:r>
      <w:r w:rsidRPr="00866446">
        <w:rPr>
          <w:rFonts w:ascii="Times New Roman" w:eastAsia="Times New Roman" w:hAnsi="Times New Roman" w:cs="Times New Roman"/>
          <w:i/>
          <w:iCs/>
          <w:sz w:val="10"/>
          <w:szCs w:val="10"/>
          <w:lang w:eastAsia="ru-RU"/>
        </w:rPr>
        <w:t xml:space="preserve">, </w:t>
      </w:r>
      <w:r w:rsidRPr="00866446">
        <w:rPr>
          <w:rFonts w:ascii="Times New Roman" w:eastAsia="Times New Roman" w:hAnsi="Times New Roman" w:cs="Times New Roman"/>
          <w:i/>
          <w:iCs/>
          <w:noProof/>
          <w:sz w:val="10"/>
          <w:szCs w:val="10"/>
          <w:lang w:eastAsia="ru-RU"/>
        </w:rPr>
        <w:drawing>
          <wp:inline distT="0" distB="0" distL="0" distR="0">
            <wp:extent cx="719785" cy="170616"/>
            <wp:effectExtent l="19050" t="0" r="4115" b="0"/>
            <wp:docPr id="12" name="Рисунок 5" descr="http://koriolan404.narod.ru/fe3s/08.files/image012.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http://koriolan404.narod.ru/fe3s/08.files/image012.gif"/>
                    <pic:cNvPicPr>
                      <a:picLocks noChangeAspect="1" noChangeArrowheads="1"/>
                    </pic:cNvPicPr>
                  </pic:nvPicPr>
                  <pic:blipFill>
                    <a:blip r:embed="rId14" cstate="print"/>
                    <a:srcRect/>
                    <a:stretch>
                      <a:fillRect/>
                    </a:stretch>
                  </pic:blipFill>
                  <pic:spPr bwMode="auto">
                    <a:xfrm>
                      <a:off x="0" y="0"/>
                      <a:ext cx="718508" cy="170313"/>
                    </a:xfrm>
                    <a:prstGeom prst="rect">
                      <a:avLst/>
                    </a:prstGeom>
                    <a:noFill/>
                    <a:ln w="9525">
                      <a:noFill/>
                      <a:miter lim="800000"/>
                      <a:headEnd/>
                      <a:tailEnd/>
                    </a:ln>
                  </pic:spPr>
                </pic:pic>
              </a:graphicData>
            </a:graphic>
          </wp:inline>
        </w:drawing>
      </w:r>
      <w:r w:rsidRPr="00866446">
        <w:rPr>
          <w:rFonts w:ascii="Times New Roman" w:eastAsia="Times New Roman" w:hAnsi="Times New Roman" w:cs="Times New Roman"/>
          <w:i/>
          <w:iCs/>
          <w:sz w:val="10"/>
          <w:szCs w:val="10"/>
          <w:lang w:eastAsia="ru-RU"/>
        </w:rPr>
        <w:t>.</w:t>
      </w:r>
    </w:p>
    <w:p w:rsidR="00866446" w:rsidRPr="00866446" w:rsidRDefault="00866446" w:rsidP="00866446">
      <w:pPr>
        <w:spacing w:after="0" w:line="240" w:lineRule="auto"/>
        <w:rPr>
          <w:rFonts w:ascii="Times New Roman" w:eastAsia="Times New Roman" w:hAnsi="Times New Roman" w:cs="Times New Roman"/>
          <w:sz w:val="10"/>
          <w:szCs w:val="10"/>
          <w:lang w:eastAsia="ru-RU"/>
        </w:rPr>
      </w:pPr>
      <w:r w:rsidRPr="00866446">
        <w:rPr>
          <w:rFonts w:ascii="Times New Roman" w:eastAsia="Times New Roman" w:hAnsi="Times New Roman" w:cs="Times New Roman"/>
          <w:sz w:val="10"/>
          <w:szCs w:val="10"/>
          <w:lang w:eastAsia="ru-RU"/>
        </w:rPr>
        <w:t> </w:t>
      </w:r>
    </w:p>
    <w:p w:rsidR="00866446" w:rsidRPr="00866446" w:rsidRDefault="00866446" w:rsidP="00866446">
      <w:pPr>
        <w:spacing w:after="0" w:line="240" w:lineRule="auto"/>
        <w:rPr>
          <w:rFonts w:ascii="Times New Roman" w:eastAsia="Times New Roman" w:hAnsi="Times New Roman" w:cs="Times New Roman"/>
          <w:sz w:val="10"/>
          <w:szCs w:val="10"/>
          <w:lang w:eastAsia="ru-RU"/>
        </w:rPr>
      </w:pPr>
      <w:r w:rsidRPr="00866446">
        <w:rPr>
          <w:rFonts w:ascii="Times New Roman" w:eastAsia="Times New Roman" w:hAnsi="Times New Roman" w:cs="Times New Roman"/>
          <w:sz w:val="10"/>
          <w:szCs w:val="10"/>
          <w:lang w:eastAsia="ru-RU"/>
        </w:rPr>
        <w:t>где Δϕ=ϕ</w:t>
      </w:r>
      <w:r w:rsidRPr="00866446">
        <w:rPr>
          <w:rFonts w:ascii="Times New Roman" w:eastAsia="Times New Roman" w:hAnsi="Times New Roman" w:cs="Times New Roman"/>
          <w:sz w:val="10"/>
          <w:szCs w:val="10"/>
          <w:vertAlign w:val="subscript"/>
          <w:lang w:eastAsia="ru-RU"/>
        </w:rPr>
        <w:t>1</w:t>
      </w:r>
      <w:r w:rsidRPr="00866446">
        <w:rPr>
          <w:rFonts w:ascii="Times New Roman" w:eastAsia="Times New Roman" w:hAnsi="Times New Roman" w:cs="Times New Roman"/>
          <w:sz w:val="10"/>
          <w:szCs w:val="10"/>
          <w:lang w:eastAsia="ru-RU"/>
        </w:rPr>
        <w:t>-ϕ</w:t>
      </w:r>
      <w:r w:rsidRPr="00866446">
        <w:rPr>
          <w:rFonts w:ascii="Times New Roman" w:eastAsia="Times New Roman" w:hAnsi="Times New Roman" w:cs="Times New Roman"/>
          <w:sz w:val="10"/>
          <w:szCs w:val="10"/>
          <w:vertAlign w:val="subscript"/>
          <w:lang w:eastAsia="ru-RU"/>
        </w:rPr>
        <w:t xml:space="preserve">2 </w:t>
      </w:r>
      <w:r w:rsidRPr="00866446">
        <w:rPr>
          <w:rFonts w:ascii="Times New Roman" w:eastAsia="Times New Roman" w:hAnsi="Times New Roman" w:cs="Times New Roman"/>
          <w:sz w:val="10"/>
          <w:szCs w:val="10"/>
          <w:lang w:eastAsia="ru-RU"/>
        </w:rPr>
        <w:t xml:space="preserve">- разность фаз складывающихся колебаний. </w:t>
      </w:r>
    </w:p>
    <w:p w:rsidR="00866446" w:rsidRPr="00866446" w:rsidRDefault="00866446" w:rsidP="00866446">
      <w:pPr>
        <w:spacing w:after="0" w:line="240" w:lineRule="auto"/>
        <w:rPr>
          <w:rFonts w:ascii="Times New Roman" w:eastAsia="Times New Roman" w:hAnsi="Times New Roman" w:cs="Times New Roman"/>
          <w:sz w:val="10"/>
          <w:szCs w:val="10"/>
          <w:lang w:eastAsia="ru-RU"/>
        </w:rPr>
      </w:pPr>
      <w:r w:rsidRPr="00866446">
        <w:rPr>
          <w:rFonts w:ascii="Times New Roman" w:eastAsia="Times New Roman" w:hAnsi="Times New Roman" w:cs="Times New Roman"/>
          <w:sz w:val="10"/>
          <w:szCs w:val="10"/>
          <w:lang w:eastAsia="ru-RU"/>
        </w:rPr>
        <w:t> </w:t>
      </w:r>
    </w:p>
    <w:p w:rsidR="00866446" w:rsidRPr="00866446" w:rsidRDefault="00866446" w:rsidP="00866446">
      <w:pPr>
        <w:spacing w:after="0" w:line="240" w:lineRule="auto"/>
        <w:rPr>
          <w:rFonts w:ascii="Times New Roman" w:eastAsia="Times New Roman" w:hAnsi="Times New Roman" w:cs="Times New Roman"/>
          <w:sz w:val="10"/>
          <w:szCs w:val="10"/>
          <w:lang w:eastAsia="ru-RU"/>
        </w:rPr>
      </w:pPr>
      <w:r w:rsidRPr="00866446">
        <w:rPr>
          <w:rFonts w:ascii="Times New Roman" w:eastAsia="Times New Roman" w:hAnsi="Times New Roman" w:cs="Times New Roman"/>
          <w:sz w:val="10"/>
          <w:szCs w:val="10"/>
          <w:lang w:eastAsia="ru-RU"/>
        </w:rPr>
        <w:t xml:space="preserve">Вычислим усредненную интенсивность </w:t>
      </w:r>
      <w:r w:rsidRPr="00866446">
        <w:rPr>
          <w:rFonts w:ascii="Times New Roman" w:eastAsia="Times New Roman" w:hAnsi="Times New Roman" w:cs="Times New Roman"/>
          <w:i/>
          <w:iCs/>
          <w:sz w:val="10"/>
          <w:szCs w:val="10"/>
          <w:lang w:eastAsia="ru-RU"/>
        </w:rPr>
        <w:t xml:space="preserve">I </w:t>
      </w:r>
      <w:r w:rsidRPr="00866446">
        <w:rPr>
          <w:rFonts w:ascii="Times New Roman" w:eastAsia="Times New Roman" w:hAnsi="Times New Roman" w:cs="Times New Roman"/>
          <w:sz w:val="10"/>
          <w:szCs w:val="10"/>
          <w:lang w:eastAsia="ru-RU"/>
        </w:rPr>
        <w:t xml:space="preserve">световых колебаний в данной точке пространства за время τ, достаточное для наблюдений (много больше периода колебаний) </w:t>
      </w:r>
    </w:p>
    <w:p w:rsidR="00866446" w:rsidRPr="00866446" w:rsidRDefault="00866446" w:rsidP="00866446">
      <w:pPr>
        <w:spacing w:after="0" w:line="240" w:lineRule="auto"/>
        <w:rPr>
          <w:rFonts w:ascii="Times New Roman" w:eastAsia="Times New Roman" w:hAnsi="Times New Roman" w:cs="Times New Roman"/>
          <w:sz w:val="10"/>
          <w:szCs w:val="10"/>
          <w:lang w:eastAsia="ru-RU"/>
        </w:rPr>
      </w:pPr>
      <w:r w:rsidRPr="00866446">
        <w:rPr>
          <w:rFonts w:ascii="Times New Roman" w:eastAsia="Times New Roman" w:hAnsi="Times New Roman" w:cs="Times New Roman"/>
          <w:noProof/>
          <w:sz w:val="10"/>
          <w:szCs w:val="10"/>
          <w:lang w:eastAsia="ru-RU"/>
        </w:rPr>
        <w:drawing>
          <wp:inline distT="0" distB="0" distL="0" distR="0">
            <wp:extent cx="1305001" cy="189131"/>
            <wp:effectExtent l="19050" t="0" r="9449" b="0"/>
            <wp:docPr id="13" name="Рисунок 6" descr="http://koriolan404.narod.ru/fe3s/08.files/image01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http://koriolan404.narod.ru/fe3s/08.files/image014.gif"/>
                    <pic:cNvPicPr>
                      <a:picLocks noChangeAspect="1" noChangeArrowheads="1"/>
                    </pic:cNvPicPr>
                  </pic:nvPicPr>
                  <pic:blipFill>
                    <a:blip r:embed="rId15" cstate="print"/>
                    <a:srcRect/>
                    <a:stretch>
                      <a:fillRect/>
                    </a:stretch>
                  </pic:blipFill>
                  <pic:spPr bwMode="auto">
                    <a:xfrm>
                      <a:off x="0" y="0"/>
                      <a:ext cx="1307123" cy="189439"/>
                    </a:xfrm>
                    <a:prstGeom prst="rect">
                      <a:avLst/>
                    </a:prstGeom>
                    <a:noFill/>
                    <a:ln w="9525">
                      <a:noFill/>
                      <a:miter lim="800000"/>
                      <a:headEnd/>
                      <a:tailEnd/>
                    </a:ln>
                  </pic:spPr>
                </pic:pic>
              </a:graphicData>
            </a:graphic>
          </wp:inline>
        </w:drawing>
      </w:r>
    </w:p>
    <w:p w:rsidR="00866446" w:rsidRPr="00866446" w:rsidRDefault="00866446" w:rsidP="00866446">
      <w:pPr>
        <w:spacing w:after="0" w:line="240" w:lineRule="auto"/>
        <w:rPr>
          <w:rFonts w:ascii="Times New Roman" w:eastAsia="Times New Roman" w:hAnsi="Times New Roman" w:cs="Times New Roman"/>
          <w:sz w:val="10"/>
          <w:szCs w:val="10"/>
          <w:lang w:eastAsia="ru-RU"/>
        </w:rPr>
      </w:pPr>
      <w:r w:rsidRPr="00866446">
        <w:rPr>
          <w:rFonts w:ascii="Times New Roman" w:eastAsia="Times New Roman" w:hAnsi="Times New Roman" w:cs="Times New Roman"/>
          <w:sz w:val="10"/>
          <w:szCs w:val="10"/>
          <w:lang w:eastAsia="ru-RU"/>
        </w:rPr>
        <w:t xml:space="preserve">Если за время τ </w:t>
      </w:r>
      <w:r w:rsidRPr="00866446">
        <w:rPr>
          <w:rFonts w:ascii="Times New Roman" w:eastAsia="Times New Roman" w:hAnsi="Times New Roman" w:cs="Times New Roman"/>
          <w:i/>
          <w:iCs/>
          <w:sz w:val="10"/>
          <w:szCs w:val="10"/>
          <w:lang w:eastAsia="ru-RU"/>
        </w:rPr>
        <w:t>Е</w:t>
      </w:r>
      <w:r w:rsidRPr="00866446">
        <w:rPr>
          <w:rFonts w:ascii="Times New Roman" w:eastAsia="Times New Roman" w:hAnsi="Times New Roman" w:cs="Times New Roman"/>
          <w:sz w:val="10"/>
          <w:szCs w:val="10"/>
          <w:vertAlign w:val="subscript"/>
          <w:lang w:eastAsia="ru-RU"/>
        </w:rPr>
        <w:t xml:space="preserve">01 </w:t>
      </w:r>
      <w:r w:rsidRPr="00866446">
        <w:rPr>
          <w:rFonts w:ascii="Times New Roman" w:eastAsia="Times New Roman" w:hAnsi="Times New Roman" w:cs="Times New Roman"/>
          <w:sz w:val="10"/>
          <w:szCs w:val="10"/>
          <w:lang w:eastAsia="ru-RU"/>
        </w:rPr>
        <w:t xml:space="preserve">и </w:t>
      </w:r>
      <w:r w:rsidRPr="00866446">
        <w:rPr>
          <w:rFonts w:ascii="Times New Roman" w:eastAsia="Times New Roman" w:hAnsi="Times New Roman" w:cs="Times New Roman"/>
          <w:i/>
          <w:iCs/>
          <w:sz w:val="10"/>
          <w:szCs w:val="10"/>
          <w:lang w:eastAsia="ru-RU"/>
        </w:rPr>
        <w:t>Е</w:t>
      </w:r>
      <w:r w:rsidRPr="00866446">
        <w:rPr>
          <w:rFonts w:ascii="Times New Roman" w:eastAsia="Times New Roman" w:hAnsi="Times New Roman" w:cs="Times New Roman"/>
          <w:sz w:val="10"/>
          <w:szCs w:val="10"/>
          <w:vertAlign w:val="subscript"/>
          <w:lang w:eastAsia="ru-RU"/>
        </w:rPr>
        <w:t xml:space="preserve">02 </w:t>
      </w:r>
      <w:r w:rsidRPr="00866446">
        <w:rPr>
          <w:rFonts w:ascii="Times New Roman" w:eastAsia="Times New Roman" w:hAnsi="Times New Roman" w:cs="Times New Roman"/>
          <w:sz w:val="10"/>
          <w:szCs w:val="10"/>
          <w:lang w:eastAsia="ru-RU"/>
        </w:rPr>
        <w:t xml:space="preserve">сохраняются </w:t>
      </w:r>
      <w:proofErr w:type="gramStart"/>
      <w:r w:rsidRPr="00866446">
        <w:rPr>
          <w:rFonts w:ascii="Times New Roman" w:eastAsia="Times New Roman" w:hAnsi="Times New Roman" w:cs="Times New Roman"/>
          <w:sz w:val="10"/>
          <w:szCs w:val="10"/>
          <w:lang w:eastAsia="ru-RU"/>
        </w:rPr>
        <w:t>постоянными</w:t>
      </w:r>
      <w:proofErr w:type="gramEnd"/>
      <w:r w:rsidRPr="00866446">
        <w:rPr>
          <w:rFonts w:ascii="Times New Roman" w:eastAsia="Times New Roman" w:hAnsi="Times New Roman" w:cs="Times New Roman"/>
          <w:sz w:val="10"/>
          <w:szCs w:val="10"/>
          <w:lang w:eastAsia="ru-RU"/>
        </w:rPr>
        <w:t xml:space="preserve">, то </w:t>
      </w:r>
    </w:p>
    <w:p w:rsidR="00866446" w:rsidRPr="00866446" w:rsidRDefault="00866446" w:rsidP="00866446">
      <w:pPr>
        <w:spacing w:after="0" w:line="240" w:lineRule="auto"/>
        <w:rPr>
          <w:rFonts w:ascii="Times New Roman" w:eastAsia="Times New Roman" w:hAnsi="Times New Roman" w:cs="Times New Roman"/>
          <w:sz w:val="10"/>
          <w:szCs w:val="10"/>
          <w:lang w:eastAsia="ru-RU"/>
        </w:rPr>
      </w:pPr>
      <w:r w:rsidRPr="00866446">
        <w:rPr>
          <w:rFonts w:ascii="Times New Roman" w:eastAsia="Times New Roman" w:hAnsi="Times New Roman" w:cs="Times New Roman"/>
          <w:noProof/>
          <w:sz w:val="10"/>
          <w:szCs w:val="10"/>
          <w:lang w:eastAsia="ru-RU"/>
        </w:rPr>
        <w:drawing>
          <wp:inline distT="0" distB="0" distL="0" distR="0">
            <wp:extent cx="1129436" cy="219433"/>
            <wp:effectExtent l="19050" t="0" r="0" b="0"/>
            <wp:docPr id="14" name="Рисунок 7" descr="http://koriolan404.narod.ru/fe3s/08.files/image016.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7" descr="http://koriolan404.narod.ru/fe3s/08.files/image016.gif"/>
                    <pic:cNvPicPr>
                      <a:picLocks noChangeAspect="1" noChangeArrowheads="1"/>
                    </pic:cNvPicPr>
                  </pic:nvPicPr>
                  <pic:blipFill>
                    <a:blip r:embed="rId16" cstate="print"/>
                    <a:srcRect/>
                    <a:stretch>
                      <a:fillRect/>
                    </a:stretch>
                  </pic:blipFill>
                  <pic:spPr bwMode="auto">
                    <a:xfrm>
                      <a:off x="0" y="0"/>
                      <a:ext cx="1136387" cy="220784"/>
                    </a:xfrm>
                    <a:prstGeom prst="rect">
                      <a:avLst/>
                    </a:prstGeom>
                    <a:noFill/>
                    <a:ln w="9525">
                      <a:noFill/>
                      <a:miter lim="800000"/>
                      <a:headEnd/>
                      <a:tailEnd/>
                    </a:ln>
                  </pic:spPr>
                </pic:pic>
              </a:graphicData>
            </a:graphic>
          </wp:inline>
        </w:drawing>
      </w:r>
      <w:r w:rsidRPr="00866446">
        <w:rPr>
          <w:rFonts w:ascii="Times New Roman" w:eastAsia="Times New Roman" w:hAnsi="Times New Roman" w:cs="Times New Roman"/>
          <w:sz w:val="10"/>
          <w:szCs w:val="10"/>
          <w:lang w:eastAsia="ru-RU"/>
        </w:rPr>
        <w:t> </w:t>
      </w:r>
    </w:p>
    <w:p w:rsidR="00866446" w:rsidRPr="00866446" w:rsidRDefault="00866446" w:rsidP="00866446">
      <w:pPr>
        <w:spacing w:after="0" w:line="240" w:lineRule="auto"/>
        <w:rPr>
          <w:rFonts w:ascii="Times New Roman" w:eastAsia="Times New Roman" w:hAnsi="Times New Roman" w:cs="Times New Roman"/>
          <w:sz w:val="10"/>
          <w:szCs w:val="10"/>
          <w:lang w:eastAsia="ru-RU"/>
        </w:rPr>
      </w:pPr>
      <w:r w:rsidRPr="00866446">
        <w:rPr>
          <w:rFonts w:ascii="Times New Roman" w:eastAsia="Times New Roman" w:hAnsi="Times New Roman" w:cs="Times New Roman"/>
          <w:sz w:val="10"/>
          <w:szCs w:val="10"/>
          <w:lang w:eastAsia="ru-RU"/>
        </w:rPr>
        <w:t xml:space="preserve">1.Если разность фаз постоянна во времени, то </w:t>
      </w:r>
    </w:p>
    <w:p w:rsidR="00866446" w:rsidRPr="00866446" w:rsidRDefault="00866446" w:rsidP="00866446">
      <w:pPr>
        <w:spacing w:after="0" w:line="240" w:lineRule="auto"/>
        <w:rPr>
          <w:rFonts w:ascii="Times New Roman" w:eastAsia="Times New Roman" w:hAnsi="Times New Roman" w:cs="Times New Roman"/>
          <w:sz w:val="10"/>
          <w:szCs w:val="10"/>
          <w:lang w:eastAsia="ru-RU"/>
        </w:rPr>
      </w:pPr>
      <w:r w:rsidRPr="00866446">
        <w:rPr>
          <w:rFonts w:ascii="Times New Roman" w:eastAsia="Times New Roman" w:hAnsi="Times New Roman" w:cs="Times New Roman"/>
          <w:noProof/>
          <w:sz w:val="10"/>
          <w:szCs w:val="10"/>
          <w:lang w:eastAsia="ru-RU"/>
        </w:rPr>
        <w:drawing>
          <wp:inline distT="0" distB="0" distL="0" distR="0">
            <wp:extent cx="1303426" cy="159242"/>
            <wp:effectExtent l="19050" t="0" r="0" b="0"/>
            <wp:docPr id="15" name="Рисунок 8" descr="http://koriolan404.narod.ru/fe3s/08.files/image018.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8" descr="http://koriolan404.narod.ru/fe3s/08.files/image018.gif"/>
                    <pic:cNvPicPr>
                      <a:picLocks noChangeAspect="1" noChangeArrowheads="1"/>
                    </pic:cNvPicPr>
                  </pic:nvPicPr>
                  <pic:blipFill>
                    <a:blip r:embed="rId17" cstate="print"/>
                    <a:srcRect/>
                    <a:stretch>
                      <a:fillRect/>
                    </a:stretch>
                  </pic:blipFill>
                  <pic:spPr bwMode="auto">
                    <a:xfrm>
                      <a:off x="0" y="0"/>
                      <a:ext cx="1309245" cy="159953"/>
                    </a:xfrm>
                    <a:prstGeom prst="rect">
                      <a:avLst/>
                    </a:prstGeom>
                    <a:noFill/>
                    <a:ln w="9525">
                      <a:noFill/>
                      <a:miter lim="800000"/>
                      <a:headEnd/>
                      <a:tailEnd/>
                    </a:ln>
                  </pic:spPr>
                </pic:pic>
              </a:graphicData>
            </a:graphic>
          </wp:inline>
        </w:drawing>
      </w:r>
    </w:p>
    <w:p w:rsidR="00866446" w:rsidRPr="00866446" w:rsidRDefault="00866446" w:rsidP="00866446">
      <w:pPr>
        <w:spacing w:after="0" w:line="240" w:lineRule="auto"/>
        <w:rPr>
          <w:rFonts w:ascii="Times New Roman" w:eastAsia="Times New Roman" w:hAnsi="Times New Roman" w:cs="Times New Roman"/>
          <w:sz w:val="10"/>
          <w:szCs w:val="10"/>
          <w:lang w:eastAsia="ru-RU"/>
        </w:rPr>
      </w:pPr>
      <w:r w:rsidRPr="00866446">
        <w:rPr>
          <w:rFonts w:ascii="Times New Roman" w:eastAsia="Times New Roman" w:hAnsi="Times New Roman" w:cs="Times New Roman"/>
          <w:sz w:val="10"/>
          <w:szCs w:val="10"/>
          <w:lang w:eastAsia="ru-RU"/>
        </w:rPr>
        <w:t xml:space="preserve">а так как </w:t>
      </w:r>
      <w:r w:rsidRPr="00866446">
        <w:rPr>
          <w:rFonts w:ascii="Times New Roman" w:eastAsia="Times New Roman" w:hAnsi="Times New Roman" w:cs="Times New Roman"/>
          <w:i/>
          <w:iCs/>
          <w:sz w:val="10"/>
          <w:szCs w:val="10"/>
          <w:lang w:eastAsia="ru-RU"/>
        </w:rPr>
        <w:t>I</w:t>
      </w:r>
      <w:r w:rsidRPr="00866446">
        <w:rPr>
          <w:rFonts w:ascii="Cambria Math" w:eastAsia="Times New Roman" w:hAnsi="Cambria Math" w:cs="Times New Roman"/>
          <w:sz w:val="10"/>
          <w:szCs w:val="10"/>
          <w:lang w:eastAsia="ru-RU"/>
        </w:rPr>
        <w:t>∼</w:t>
      </w:r>
      <w:r w:rsidRPr="00866446">
        <w:rPr>
          <w:rFonts w:ascii="Times New Roman" w:eastAsia="Times New Roman" w:hAnsi="Times New Roman" w:cs="Times New Roman"/>
          <w:sz w:val="10"/>
          <w:szCs w:val="10"/>
          <w:lang w:eastAsia="ru-RU"/>
        </w:rPr>
        <w:t>&lt;</w:t>
      </w:r>
      <w:r w:rsidRPr="00866446">
        <w:rPr>
          <w:rFonts w:ascii="Times New Roman" w:eastAsia="Times New Roman" w:hAnsi="Times New Roman" w:cs="Times New Roman"/>
          <w:i/>
          <w:iCs/>
          <w:sz w:val="10"/>
          <w:szCs w:val="10"/>
          <w:lang w:eastAsia="ru-RU"/>
        </w:rPr>
        <w:t>E</w:t>
      </w:r>
      <w:r w:rsidRPr="00866446">
        <w:rPr>
          <w:rFonts w:ascii="Times New Roman" w:eastAsia="Times New Roman" w:hAnsi="Times New Roman" w:cs="Times New Roman"/>
          <w:sz w:val="10"/>
          <w:szCs w:val="10"/>
          <w:vertAlign w:val="superscript"/>
          <w:lang w:eastAsia="ru-RU"/>
        </w:rPr>
        <w:t>2</w:t>
      </w:r>
      <w:r w:rsidRPr="00866446">
        <w:rPr>
          <w:rFonts w:ascii="Times New Roman" w:eastAsia="Times New Roman" w:hAnsi="Times New Roman" w:cs="Times New Roman"/>
          <w:sz w:val="10"/>
          <w:szCs w:val="10"/>
          <w:lang w:eastAsia="ru-RU"/>
        </w:rPr>
        <w:t xml:space="preserve">&gt; и Δϕ величина постоянная  то </w:t>
      </w:r>
      <w:r w:rsidRPr="00866446">
        <w:rPr>
          <w:rFonts w:ascii="Times New Roman" w:eastAsia="Times New Roman" w:hAnsi="Times New Roman" w:cs="Times New Roman"/>
          <w:i/>
          <w:iCs/>
          <w:sz w:val="10"/>
          <w:szCs w:val="10"/>
          <w:lang w:eastAsia="ru-RU"/>
        </w:rPr>
        <w:t>I</w:t>
      </w:r>
      <w:r w:rsidRPr="00866446">
        <w:rPr>
          <w:rFonts w:ascii="Times New Roman" w:eastAsia="Times New Roman" w:hAnsi="Times New Roman" w:cs="Times New Roman"/>
          <w:sz w:val="10"/>
          <w:szCs w:val="10"/>
          <w:vertAlign w:val="subscript"/>
          <w:lang w:eastAsia="ru-RU"/>
        </w:rPr>
        <w:t xml:space="preserve">0 </w:t>
      </w:r>
      <w:r w:rsidRPr="00866446">
        <w:rPr>
          <w:rFonts w:ascii="Times New Roman" w:eastAsia="Times New Roman" w:hAnsi="Times New Roman" w:cs="Times New Roman"/>
          <w:sz w:val="10"/>
          <w:szCs w:val="10"/>
          <w:lang w:eastAsia="ru-RU"/>
        </w:rPr>
        <w:t xml:space="preserve">≠ </w:t>
      </w:r>
      <w:r w:rsidRPr="00866446">
        <w:rPr>
          <w:rFonts w:ascii="Times New Roman" w:eastAsia="Times New Roman" w:hAnsi="Times New Roman" w:cs="Times New Roman"/>
          <w:i/>
          <w:iCs/>
          <w:sz w:val="10"/>
          <w:szCs w:val="10"/>
          <w:lang w:eastAsia="ru-RU"/>
        </w:rPr>
        <w:t>I</w:t>
      </w:r>
      <w:r w:rsidRPr="00866446">
        <w:rPr>
          <w:rFonts w:ascii="Times New Roman" w:eastAsia="Times New Roman" w:hAnsi="Times New Roman" w:cs="Times New Roman"/>
          <w:sz w:val="10"/>
          <w:szCs w:val="10"/>
          <w:vertAlign w:val="subscript"/>
          <w:lang w:eastAsia="ru-RU"/>
        </w:rPr>
        <w:t>1</w:t>
      </w:r>
      <w:r w:rsidRPr="00866446">
        <w:rPr>
          <w:rFonts w:ascii="Times New Roman" w:eastAsia="Times New Roman" w:hAnsi="Times New Roman" w:cs="Times New Roman"/>
          <w:sz w:val="10"/>
          <w:szCs w:val="10"/>
          <w:lang w:eastAsia="ru-RU"/>
        </w:rPr>
        <w:t>+</w:t>
      </w:r>
      <w:r w:rsidRPr="00866446">
        <w:rPr>
          <w:rFonts w:ascii="Times New Roman" w:eastAsia="Times New Roman" w:hAnsi="Times New Roman" w:cs="Times New Roman"/>
          <w:i/>
          <w:iCs/>
          <w:sz w:val="10"/>
          <w:szCs w:val="10"/>
          <w:lang w:eastAsia="ru-RU"/>
        </w:rPr>
        <w:t>I</w:t>
      </w:r>
      <w:r w:rsidRPr="00866446">
        <w:rPr>
          <w:rFonts w:ascii="Times New Roman" w:eastAsia="Times New Roman" w:hAnsi="Times New Roman" w:cs="Times New Roman"/>
          <w:sz w:val="10"/>
          <w:szCs w:val="10"/>
          <w:vertAlign w:val="subscript"/>
          <w:lang w:eastAsia="ru-RU"/>
        </w:rPr>
        <w:t>2</w:t>
      </w:r>
      <w:r w:rsidRPr="00866446">
        <w:rPr>
          <w:rFonts w:ascii="Times New Roman" w:eastAsia="Times New Roman" w:hAnsi="Times New Roman" w:cs="Times New Roman"/>
          <w:sz w:val="10"/>
          <w:szCs w:val="10"/>
          <w:lang w:eastAsia="ru-RU"/>
        </w:rPr>
        <w:t xml:space="preserve">. </w:t>
      </w:r>
    </w:p>
    <w:p w:rsidR="00866446" w:rsidRPr="00866446" w:rsidRDefault="00866446" w:rsidP="00866446">
      <w:pPr>
        <w:spacing w:after="0" w:line="240" w:lineRule="auto"/>
        <w:rPr>
          <w:rFonts w:ascii="Times New Roman" w:eastAsia="Times New Roman" w:hAnsi="Times New Roman" w:cs="Times New Roman"/>
          <w:sz w:val="10"/>
          <w:szCs w:val="10"/>
          <w:lang w:eastAsia="ru-RU"/>
        </w:rPr>
      </w:pPr>
      <w:r w:rsidRPr="00866446">
        <w:rPr>
          <w:rFonts w:ascii="Times New Roman" w:eastAsia="Times New Roman" w:hAnsi="Times New Roman" w:cs="Times New Roman"/>
          <w:sz w:val="10"/>
          <w:szCs w:val="10"/>
          <w:lang w:eastAsia="ru-RU"/>
        </w:rPr>
        <w:t> </w:t>
      </w:r>
    </w:p>
    <w:p w:rsidR="00866446" w:rsidRPr="00866446" w:rsidRDefault="00866446" w:rsidP="00866446">
      <w:pPr>
        <w:spacing w:after="0" w:line="240" w:lineRule="auto"/>
        <w:rPr>
          <w:rFonts w:ascii="Times New Roman" w:eastAsia="Times New Roman" w:hAnsi="Times New Roman" w:cs="Times New Roman"/>
          <w:sz w:val="10"/>
          <w:szCs w:val="10"/>
          <w:lang w:eastAsia="ru-RU"/>
        </w:rPr>
      </w:pPr>
      <w:r w:rsidRPr="00866446">
        <w:rPr>
          <w:rFonts w:ascii="Times New Roman" w:eastAsia="Times New Roman" w:hAnsi="Times New Roman" w:cs="Times New Roman"/>
          <w:sz w:val="10"/>
          <w:szCs w:val="10"/>
          <w:lang w:eastAsia="ru-RU"/>
        </w:rPr>
        <w:t xml:space="preserve">2. Если Δϕ меняется во времени случайным образом, а время наблюдения τ много больше среднего периода изменения разности фаз, то </w:t>
      </w:r>
    </w:p>
    <w:p w:rsidR="00866446" w:rsidRPr="00866446" w:rsidRDefault="00866446" w:rsidP="00866446">
      <w:pPr>
        <w:spacing w:after="0" w:line="240" w:lineRule="auto"/>
        <w:rPr>
          <w:rFonts w:ascii="Times New Roman" w:eastAsia="Times New Roman" w:hAnsi="Times New Roman" w:cs="Times New Roman"/>
          <w:sz w:val="10"/>
          <w:szCs w:val="10"/>
          <w:lang w:eastAsia="ru-RU"/>
        </w:rPr>
      </w:pPr>
      <w:r w:rsidRPr="00866446">
        <w:rPr>
          <w:rFonts w:ascii="Times New Roman" w:eastAsia="Times New Roman" w:hAnsi="Times New Roman" w:cs="Times New Roman"/>
          <w:sz w:val="10"/>
          <w:szCs w:val="10"/>
          <w:lang w:eastAsia="ru-RU"/>
        </w:rPr>
        <w:t> </w:t>
      </w:r>
    </w:p>
    <w:p w:rsidR="00866446" w:rsidRPr="00866446" w:rsidRDefault="00866446" w:rsidP="00866446">
      <w:pPr>
        <w:spacing w:after="0" w:line="240" w:lineRule="auto"/>
        <w:rPr>
          <w:rFonts w:ascii="Times New Roman" w:eastAsia="Times New Roman" w:hAnsi="Times New Roman" w:cs="Times New Roman"/>
          <w:sz w:val="10"/>
          <w:szCs w:val="10"/>
          <w:lang w:eastAsia="ru-RU"/>
        </w:rPr>
      </w:pPr>
      <w:r w:rsidRPr="00866446">
        <w:rPr>
          <w:rFonts w:ascii="Times New Roman" w:eastAsia="Times New Roman" w:hAnsi="Times New Roman" w:cs="Times New Roman"/>
          <w:noProof/>
          <w:sz w:val="10"/>
          <w:szCs w:val="10"/>
          <w:lang w:eastAsia="ru-RU"/>
        </w:rPr>
        <w:drawing>
          <wp:inline distT="0" distB="0" distL="0" distR="0">
            <wp:extent cx="485698" cy="199261"/>
            <wp:effectExtent l="19050" t="0" r="0" b="0"/>
            <wp:docPr id="16" name="Рисунок 9" descr="http://koriolan404.narod.ru/fe3s/08.files/image020.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9" descr="http://koriolan404.narod.ru/fe3s/08.files/image020.gif"/>
                    <pic:cNvPicPr>
                      <a:picLocks noChangeAspect="1" noChangeArrowheads="1"/>
                    </pic:cNvPicPr>
                  </pic:nvPicPr>
                  <pic:blipFill>
                    <a:blip r:embed="rId18" cstate="print"/>
                    <a:srcRect/>
                    <a:stretch>
                      <a:fillRect/>
                    </a:stretch>
                  </pic:blipFill>
                  <pic:spPr bwMode="auto">
                    <a:xfrm>
                      <a:off x="0" y="0"/>
                      <a:ext cx="484686" cy="198846"/>
                    </a:xfrm>
                    <a:prstGeom prst="rect">
                      <a:avLst/>
                    </a:prstGeom>
                    <a:noFill/>
                    <a:ln w="9525">
                      <a:noFill/>
                      <a:miter lim="800000"/>
                      <a:headEnd/>
                      <a:tailEnd/>
                    </a:ln>
                  </pic:spPr>
                </pic:pic>
              </a:graphicData>
            </a:graphic>
          </wp:inline>
        </w:drawing>
      </w:r>
      <w:r w:rsidRPr="00866446">
        <w:rPr>
          <w:rFonts w:ascii="Times New Roman" w:eastAsia="Times New Roman" w:hAnsi="Times New Roman" w:cs="Times New Roman"/>
          <w:sz w:val="10"/>
          <w:szCs w:val="10"/>
          <w:lang w:eastAsia="ru-RU"/>
        </w:rPr>
        <w:t xml:space="preserve"> Тогда </w:t>
      </w:r>
      <w:r w:rsidRPr="00866446">
        <w:rPr>
          <w:rFonts w:ascii="Times New Roman" w:eastAsia="Times New Roman" w:hAnsi="Times New Roman" w:cs="Times New Roman"/>
          <w:i/>
          <w:iCs/>
          <w:sz w:val="10"/>
          <w:szCs w:val="10"/>
          <w:lang w:eastAsia="ru-RU"/>
        </w:rPr>
        <w:t>I</w:t>
      </w:r>
      <w:r w:rsidRPr="00866446">
        <w:rPr>
          <w:rFonts w:ascii="Times New Roman" w:eastAsia="Times New Roman" w:hAnsi="Times New Roman" w:cs="Times New Roman"/>
          <w:sz w:val="10"/>
          <w:szCs w:val="10"/>
          <w:vertAlign w:val="subscript"/>
          <w:lang w:eastAsia="ru-RU"/>
        </w:rPr>
        <w:t xml:space="preserve">0 </w:t>
      </w:r>
      <w:r w:rsidRPr="00866446">
        <w:rPr>
          <w:rFonts w:ascii="Times New Roman" w:eastAsia="Times New Roman" w:hAnsi="Times New Roman" w:cs="Times New Roman"/>
          <w:sz w:val="10"/>
          <w:szCs w:val="10"/>
          <w:lang w:eastAsia="ru-RU"/>
        </w:rPr>
        <w:t xml:space="preserve">= </w:t>
      </w:r>
      <w:r w:rsidRPr="00866446">
        <w:rPr>
          <w:rFonts w:ascii="Times New Roman" w:eastAsia="Times New Roman" w:hAnsi="Times New Roman" w:cs="Times New Roman"/>
          <w:i/>
          <w:iCs/>
          <w:sz w:val="10"/>
          <w:szCs w:val="10"/>
          <w:lang w:eastAsia="ru-RU"/>
        </w:rPr>
        <w:t>I</w:t>
      </w:r>
      <w:r w:rsidRPr="00866446">
        <w:rPr>
          <w:rFonts w:ascii="Times New Roman" w:eastAsia="Times New Roman" w:hAnsi="Times New Roman" w:cs="Times New Roman"/>
          <w:sz w:val="10"/>
          <w:szCs w:val="10"/>
          <w:vertAlign w:val="subscript"/>
          <w:lang w:eastAsia="ru-RU"/>
        </w:rPr>
        <w:t>1</w:t>
      </w:r>
      <w:r w:rsidRPr="00866446">
        <w:rPr>
          <w:rFonts w:ascii="Times New Roman" w:eastAsia="Times New Roman" w:hAnsi="Times New Roman" w:cs="Times New Roman"/>
          <w:sz w:val="10"/>
          <w:szCs w:val="10"/>
          <w:lang w:eastAsia="ru-RU"/>
        </w:rPr>
        <w:t>+</w:t>
      </w:r>
      <w:r w:rsidRPr="00866446">
        <w:rPr>
          <w:rFonts w:ascii="Times New Roman" w:eastAsia="Times New Roman" w:hAnsi="Times New Roman" w:cs="Times New Roman"/>
          <w:i/>
          <w:iCs/>
          <w:sz w:val="10"/>
          <w:szCs w:val="10"/>
          <w:lang w:eastAsia="ru-RU"/>
        </w:rPr>
        <w:t>I</w:t>
      </w:r>
      <w:r w:rsidRPr="00866446">
        <w:rPr>
          <w:rFonts w:ascii="Times New Roman" w:eastAsia="Times New Roman" w:hAnsi="Times New Roman" w:cs="Times New Roman"/>
          <w:sz w:val="10"/>
          <w:szCs w:val="10"/>
          <w:vertAlign w:val="subscript"/>
          <w:lang w:eastAsia="ru-RU"/>
        </w:rPr>
        <w:t>2</w:t>
      </w:r>
      <w:proofErr w:type="gramStart"/>
      <w:r w:rsidRPr="00866446">
        <w:rPr>
          <w:rFonts w:ascii="Times New Roman" w:eastAsia="Times New Roman" w:hAnsi="Times New Roman" w:cs="Times New Roman"/>
          <w:sz w:val="10"/>
          <w:szCs w:val="10"/>
          <w:vertAlign w:val="subscript"/>
          <w:lang w:eastAsia="ru-RU"/>
        </w:rPr>
        <w:t xml:space="preserve"> </w:t>
      </w:r>
      <w:r w:rsidRPr="00866446">
        <w:rPr>
          <w:rFonts w:ascii="Times New Roman" w:eastAsia="Times New Roman" w:hAnsi="Times New Roman" w:cs="Times New Roman"/>
          <w:sz w:val="10"/>
          <w:szCs w:val="10"/>
          <w:lang w:eastAsia="ru-RU"/>
        </w:rPr>
        <w:t> Э</w:t>
      </w:r>
      <w:proofErr w:type="gramEnd"/>
      <w:r w:rsidRPr="00866446">
        <w:rPr>
          <w:rFonts w:ascii="Times New Roman" w:eastAsia="Times New Roman" w:hAnsi="Times New Roman" w:cs="Times New Roman"/>
          <w:sz w:val="10"/>
          <w:szCs w:val="10"/>
          <w:lang w:eastAsia="ru-RU"/>
        </w:rPr>
        <w:t>то наблюдается при сложении некогерентных колебаний.</w:t>
      </w:r>
    </w:p>
    <w:p w:rsidR="00866446" w:rsidRPr="00866446" w:rsidRDefault="00866446" w:rsidP="00866446">
      <w:pPr>
        <w:spacing w:after="0" w:line="240" w:lineRule="auto"/>
        <w:rPr>
          <w:rFonts w:ascii="Times New Roman" w:eastAsia="Times New Roman" w:hAnsi="Times New Roman" w:cs="Times New Roman"/>
          <w:sz w:val="10"/>
          <w:szCs w:val="10"/>
          <w:lang w:eastAsia="ru-RU"/>
        </w:rPr>
      </w:pPr>
      <w:r w:rsidRPr="00866446">
        <w:rPr>
          <w:rFonts w:ascii="Times New Roman" w:eastAsia="Times New Roman" w:hAnsi="Times New Roman" w:cs="Times New Roman"/>
          <w:sz w:val="10"/>
          <w:szCs w:val="10"/>
          <w:lang w:eastAsia="ru-RU"/>
        </w:rPr>
        <w:t> </w:t>
      </w:r>
    </w:p>
    <w:p w:rsidR="00866446" w:rsidRPr="00866446" w:rsidRDefault="00866446" w:rsidP="00866446">
      <w:pPr>
        <w:spacing w:after="0" w:line="240" w:lineRule="auto"/>
        <w:rPr>
          <w:rFonts w:ascii="Times New Roman" w:eastAsia="Times New Roman" w:hAnsi="Times New Roman" w:cs="Times New Roman"/>
          <w:sz w:val="10"/>
          <w:szCs w:val="10"/>
          <w:lang w:eastAsia="ru-RU"/>
        </w:rPr>
      </w:pPr>
      <w:r w:rsidRPr="00866446">
        <w:rPr>
          <w:rFonts w:ascii="Times New Roman" w:eastAsia="Times New Roman" w:hAnsi="Times New Roman" w:cs="Times New Roman"/>
          <w:sz w:val="10"/>
          <w:szCs w:val="10"/>
          <w:u w:val="single"/>
          <w:lang w:eastAsia="ru-RU"/>
        </w:rPr>
        <w:t xml:space="preserve">Временная когерентность. </w:t>
      </w:r>
      <w:r w:rsidRPr="00866446">
        <w:rPr>
          <w:rFonts w:ascii="Times New Roman" w:eastAsia="Times New Roman" w:hAnsi="Times New Roman" w:cs="Times New Roman"/>
          <w:sz w:val="10"/>
          <w:szCs w:val="10"/>
          <w:lang w:eastAsia="ru-RU"/>
        </w:rPr>
        <w:t>Продолжительность процесса излучения света атомами τ =10</w:t>
      </w:r>
      <w:r w:rsidRPr="00866446">
        <w:rPr>
          <w:rFonts w:ascii="Times New Roman" w:eastAsia="Times New Roman" w:hAnsi="Times New Roman" w:cs="Times New Roman"/>
          <w:sz w:val="10"/>
          <w:szCs w:val="10"/>
          <w:vertAlign w:val="superscript"/>
          <w:lang w:eastAsia="ru-RU"/>
        </w:rPr>
        <w:t xml:space="preserve">-8 </w:t>
      </w:r>
      <w:proofErr w:type="gramStart"/>
      <w:r w:rsidRPr="00866446">
        <w:rPr>
          <w:rFonts w:ascii="Times New Roman" w:eastAsia="Times New Roman" w:hAnsi="Times New Roman" w:cs="Times New Roman"/>
          <w:sz w:val="10"/>
          <w:szCs w:val="10"/>
          <w:lang w:eastAsia="ru-RU"/>
        </w:rPr>
        <w:t>с</w:t>
      </w:r>
      <w:proofErr w:type="gramEnd"/>
      <w:r w:rsidRPr="00866446">
        <w:rPr>
          <w:rFonts w:ascii="Times New Roman" w:eastAsia="Times New Roman" w:hAnsi="Times New Roman" w:cs="Times New Roman"/>
          <w:sz w:val="10"/>
          <w:szCs w:val="10"/>
          <w:lang w:eastAsia="ru-RU"/>
        </w:rPr>
        <w:t xml:space="preserve">. </w:t>
      </w:r>
      <w:proofErr w:type="gramStart"/>
      <w:r w:rsidRPr="00866446">
        <w:rPr>
          <w:rFonts w:ascii="Times New Roman" w:eastAsia="Times New Roman" w:hAnsi="Times New Roman" w:cs="Times New Roman"/>
          <w:sz w:val="10"/>
          <w:szCs w:val="10"/>
          <w:lang w:eastAsia="ru-RU"/>
        </w:rPr>
        <w:t>За</w:t>
      </w:r>
      <w:proofErr w:type="gramEnd"/>
      <w:r w:rsidRPr="00866446">
        <w:rPr>
          <w:rFonts w:ascii="Times New Roman" w:eastAsia="Times New Roman" w:hAnsi="Times New Roman" w:cs="Times New Roman"/>
          <w:sz w:val="10"/>
          <w:szCs w:val="10"/>
          <w:lang w:eastAsia="ru-RU"/>
        </w:rPr>
        <w:t xml:space="preserve"> этот промежуток времени возбужденный атом, растратив свою избыточную энергию на излучение, возвращается в основное состояние, и излучение им света прекращается. Затем вследствие столкновения с другими атомами, электронами или фотонами атом снова может возбудиться и начать излучать свет. Такое прерывистое излучение света атомами в виде отдельных кратковременных импульсов - цугов волн - характерно для любого источника света, независимо от тех физических процессов, которые происходят в источнике.</w:t>
      </w:r>
    </w:p>
    <w:p w:rsidR="00866446" w:rsidRPr="00866446" w:rsidRDefault="00866446" w:rsidP="00866446">
      <w:pPr>
        <w:spacing w:after="0" w:line="240" w:lineRule="auto"/>
        <w:jc w:val="both"/>
        <w:rPr>
          <w:rFonts w:ascii="Times New Roman" w:eastAsia="Times New Roman" w:hAnsi="Times New Roman" w:cs="Times New Roman"/>
          <w:sz w:val="10"/>
          <w:szCs w:val="10"/>
          <w:lang w:eastAsia="ru-RU"/>
        </w:rPr>
      </w:pPr>
      <w:r w:rsidRPr="00866446">
        <w:rPr>
          <w:rFonts w:ascii="Times New Roman" w:eastAsia="Times New Roman" w:hAnsi="Times New Roman" w:cs="Times New Roman"/>
          <w:sz w:val="10"/>
          <w:szCs w:val="10"/>
          <w:u w:val="single"/>
          <w:lang w:eastAsia="ru-RU"/>
        </w:rPr>
        <w:t xml:space="preserve">Пространственная когерентность. </w:t>
      </w:r>
      <w:r w:rsidRPr="00866446">
        <w:rPr>
          <w:rFonts w:ascii="Times New Roman" w:eastAsia="Times New Roman" w:hAnsi="Times New Roman" w:cs="Times New Roman"/>
          <w:sz w:val="10"/>
          <w:szCs w:val="10"/>
          <w:lang w:eastAsia="ru-RU"/>
        </w:rPr>
        <w:t xml:space="preserve">Во всех практических интерференционных схемах большое значение имеет размер когерентных источников света. Если размеры когерентных источников много меньше длины волны, то всегда получается резкая интерференционная картина. Однако на практике размеры источников обычно много больше длины световой волны. В этом случае, по существу, на экране имеется наложение множества интерференционных картин, полученных от множества пространственно разделенных пар точечных когерентных источников света, на которые можно разбить исходные протяженные источники. Эти картины будут сдвинуты одна относительно другой так, что результирующая картина будет размыта, и при большом размере источников она практически исчезает. </w:t>
      </w:r>
    </w:p>
    <w:p w:rsidR="00866446" w:rsidRPr="00866446" w:rsidRDefault="00866446" w:rsidP="00866446">
      <w:pPr>
        <w:spacing w:after="0" w:line="240" w:lineRule="auto"/>
        <w:rPr>
          <w:rFonts w:ascii="Times New Roman" w:eastAsia="Times New Roman" w:hAnsi="Times New Roman" w:cs="Times New Roman"/>
          <w:sz w:val="10"/>
          <w:szCs w:val="10"/>
          <w:lang w:eastAsia="ru-RU"/>
        </w:rPr>
      </w:pPr>
      <w:r w:rsidRPr="00866446">
        <w:rPr>
          <w:rFonts w:ascii="Times New Roman" w:eastAsia="Times New Roman" w:hAnsi="Times New Roman" w:cs="Times New Roman"/>
          <w:sz w:val="10"/>
          <w:szCs w:val="10"/>
          <w:lang w:eastAsia="ru-RU"/>
        </w:rPr>
        <w:t> </w:t>
      </w:r>
    </w:p>
    <w:p w:rsidR="00866446" w:rsidRPr="00866446" w:rsidRDefault="00866446" w:rsidP="00866446">
      <w:pPr>
        <w:spacing w:after="0"/>
        <w:rPr>
          <w:rFonts w:ascii="Times New Roman" w:hAnsi="Times New Roman" w:cs="Times New Roman"/>
          <w:sz w:val="10"/>
          <w:szCs w:val="10"/>
        </w:rPr>
      </w:pPr>
    </w:p>
    <w:p w:rsidR="00866446" w:rsidRPr="00866446" w:rsidRDefault="00866446" w:rsidP="00866446">
      <w:pPr>
        <w:spacing w:after="0" w:line="240" w:lineRule="auto"/>
        <w:rPr>
          <w:rFonts w:ascii="Times New Roman" w:eastAsia="Times New Roman" w:hAnsi="Times New Roman" w:cs="Times New Roman"/>
          <w:sz w:val="10"/>
          <w:szCs w:val="10"/>
          <w:lang w:eastAsia="ru-RU"/>
        </w:rPr>
      </w:pPr>
      <w:r w:rsidRPr="00866446">
        <w:rPr>
          <w:rFonts w:ascii="Times New Roman" w:eastAsia="Times New Roman" w:hAnsi="Times New Roman" w:cs="Times New Roman"/>
          <w:b/>
          <w:bCs/>
          <w:sz w:val="10"/>
          <w:szCs w:val="10"/>
          <w:lang w:eastAsia="ru-RU"/>
        </w:rPr>
        <w:t>Билет №9.</w:t>
      </w:r>
    </w:p>
    <w:p w:rsidR="00866446" w:rsidRPr="00866446" w:rsidRDefault="00866446" w:rsidP="00866446">
      <w:pPr>
        <w:spacing w:after="0" w:line="240" w:lineRule="auto"/>
        <w:rPr>
          <w:rFonts w:ascii="Times New Roman" w:eastAsia="Times New Roman" w:hAnsi="Times New Roman" w:cs="Times New Roman"/>
          <w:sz w:val="10"/>
          <w:szCs w:val="10"/>
          <w:lang w:eastAsia="ru-RU"/>
        </w:rPr>
      </w:pPr>
      <w:r w:rsidRPr="00866446">
        <w:rPr>
          <w:rFonts w:ascii="Times New Roman" w:eastAsia="Times New Roman" w:hAnsi="Times New Roman" w:cs="Times New Roman"/>
          <w:b/>
          <w:bCs/>
          <w:sz w:val="10"/>
          <w:szCs w:val="10"/>
          <w:lang w:eastAsia="ru-RU"/>
        </w:rPr>
        <w:t>2) Интерференция света. Длина и время когерентности. Оптическая длина пути и оптическая разность хода лучей. Способы получения интерференционных картин.</w:t>
      </w:r>
    </w:p>
    <w:p w:rsidR="00866446" w:rsidRPr="00866446" w:rsidRDefault="00866446" w:rsidP="00866446">
      <w:pPr>
        <w:spacing w:after="0" w:line="240" w:lineRule="auto"/>
        <w:rPr>
          <w:rFonts w:ascii="Times New Roman" w:eastAsia="Times New Roman" w:hAnsi="Times New Roman" w:cs="Times New Roman"/>
          <w:sz w:val="10"/>
          <w:szCs w:val="10"/>
          <w:lang w:eastAsia="ru-RU"/>
        </w:rPr>
      </w:pPr>
      <w:r w:rsidRPr="00866446">
        <w:rPr>
          <w:rFonts w:ascii="Times New Roman" w:eastAsia="Times New Roman" w:hAnsi="Times New Roman" w:cs="Times New Roman"/>
          <w:sz w:val="10"/>
          <w:szCs w:val="10"/>
          <w:lang w:eastAsia="ru-RU"/>
        </w:rPr>
        <w:t xml:space="preserve">Явление, при котором происходит пространственное перераспределение энергии светового излучения при наложении двух или нескольких световых волн, называется </w:t>
      </w:r>
      <w:r w:rsidRPr="00866446">
        <w:rPr>
          <w:rFonts w:ascii="Times New Roman" w:eastAsia="Times New Roman" w:hAnsi="Times New Roman" w:cs="Times New Roman"/>
          <w:b/>
          <w:bCs/>
          <w:sz w:val="10"/>
          <w:szCs w:val="10"/>
          <w:lang w:eastAsia="ru-RU"/>
        </w:rPr>
        <w:t>интерференцией.</w:t>
      </w:r>
    </w:p>
    <w:p w:rsidR="00866446" w:rsidRPr="00866446" w:rsidRDefault="00866446" w:rsidP="00866446">
      <w:pPr>
        <w:spacing w:after="0" w:line="240" w:lineRule="auto"/>
        <w:rPr>
          <w:rFonts w:ascii="Times New Roman" w:eastAsia="Times New Roman" w:hAnsi="Times New Roman" w:cs="Times New Roman"/>
          <w:sz w:val="10"/>
          <w:szCs w:val="10"/>
          <w:lang w:eastAsia="ru-RU"/>
        </w:rPr>
      </w:pPr>
      <w:r w:rsidRPr="00866446">
        <w:rPr>
          <w:rFonts w:ascii="Times New Roman" w:eastAsia="Times New Roman" w:hAnsi="Times New Roman" w:cs="Times New Roman"/>
          <w:sz w:val="10"/>
          <w:szCs w:val="10"/>
          <w:lang w:eastAsia="ru-RU"/>
        </w:rPr>
        <w:t xml:space="preserve">Два колебательных процесса называются </w:t>
      </w:r>
      <w:r w:rsidRPr="00866446">
        <w:rPr>
          <w:rFonts w:ascii="Times New Roman" w:eastAsia="Times New Roman" w:hAnsi="Times New Roman" w:cs="Times New Roman"/>
          <w:b/>
          <w:bCs/>
          <w:sz w:val="10"/>
          <w:szCs w:val="10"/>
          <w:lang w:eastAsia="ru-RU"/>
        </w:rPr>
        <w:t>когерентными</w:t>
      </w:r>
      <w:r w:rsidRPr="00866446">
        <w:rPr>
          <w:rFonts w:ascii="Times New Roman" w:eastAsia="Times New Roman" w:hAnsi="Times New Roman" w:cs="Times New Roman"/>
          <w:sz w:val="10"/>
          <w:szCs w:val="10"/>
          <w:lang w:eastAsia="ru-RU"/>
        </w:rPr>
        <w:t xml:space="preserve">, если разность фаз </w:t>
      </w:r>
      <w:r w:rsidRPr="00866446">
        <w:rPr>
          <w:rFonts w:ascii="Times New Roman" w:eastAsia="Times New Roman" w:hAnsi="Times New Roman" w:cs="Times New Roman"/>
          <w:b/>
          <w:bCs/>
          <w:sz w:val="10"/>
          <w:szCs w:val="10"/>
          <w:lang w:eastAsia="ru-RU"/>
        </w:rPr>
        <w:t>Δφ=φ1 - φ2</w:t>
      </w:r>
      <w:r w:rsidRPr="00866446">
        <w:rPr>
          <w:rFonts w:ascii="Times New Roman" w:eastAsia="Times New Roman" w:hAnsi="Times New Roman" w:cs="Times New Roman"/>
          <w:sz w:val="10"/>
          <w:szCs w:val="10"/>
          <w:lang w:eastAsia="ru-RU"/>
        </w:rPr>
        <w:t xml:space="preserve"> складывающихся колебаний остается постоянной в течение времени, достаточного для наблюдений.</w:t>
      </w:r>
    </w:p>
    <w:p w:rsidR="00866446" w:rsidRPr="00866446" w:rsidRDefault="00866446" w:rsidP="00866446">
      <w:pPr>
        <w:spacing w:after="0" w:line="240" w:lineRule="auto"/>
        <w:rPr>
          <w:rFonts w:ascii="Times New Roman" w:eastAsia="Times New Roman" w:hAnsi="Times New Roman" w:cs="Times New Roman"/>
          <w:sz w:val="10"/>
          <w:szCs w:val="10"/>
          <w:lang w:eastAsia="ru-RU"/>
        </w:rPr>
      </w:pPr>
      <w:r w:rsidRPr="00866446">
        <w:rPr>
          <w:rFonts w:ascii="Times New Roman" w:eastAsia="Times New Roman" w:hAnsi="Times New Roman" w:cs="Times New Roman"/>
          <w:sz w:val="10"/>
          <w:szCs w:val="10"/>
          <w:lang w:eastAsia="ru-RU"/>
        </w:rPr>
        <w:t xml:space="preserve">Свет состоит из последовательности кратковременных импульсов (цугов волн) со средней длительностью </w:t>
      </w:r>
      <w:r w:rsidRPr="00866446">
        <w:rPr>
          <w:rFonts w:ascii="Times New Roman" w:eastAsia="Times New Roman" w:hAnsi="Times New Roman" w:cs="Times New Roman"/>
          <w:b/>
          <w:bCs/>
          <w:sz w:val="10"/>
          <w:szCs w:val="10"/>
          <w:lang w:eastAsia="ru-RU"/>
        </w:rPr>
        <w:t>τ</w:t>
      </w:r>
      <w:r w:rsidRPr="00866446">
        <w:rPr>
          <w:rFonts w:ascii="Times New Roman" w:eastAsia="Times New Roman" w:hAnsi="Times New Roman" w:cs="Times New Roman"/>
          <w:sz w:val="10"/>
          <w:szCs w:val="10"/>
          <w:lang w:eastAsia="ru-RU"/>
        </w:rPr>
        <w:t xml:space="preserve">, фаза которых имеет случайную величину. Пусть средняя длина цугов равна </w:t>
      </w:r>
      <w:r w:rsidRPr="00866446">
        <w:rPr>
          <w:rFonts w:ascii="Times New Roman" w:eastAsia="Times New Roman" w:hAnsi="Times New Roman" w:cs="Times New Roman"/>
          <w:b/>
          <w:bCs/>
          <w:i/>
          <w:iCs/>
          <w:sz w:val="10"/>
          <w:szCs w:val="10"/>
          <w:lang w:val="en-US" w:eastAsia="ru-RU"/>
        </w:rPr>
        <w:t>l</w:t>
      </w:r>
      <w:r w:rsidRPr="00866446">
        <w:rPr>
          <w:rFonts w:ascii="Times New Roman" w:eastAsia="Times New Roman" w:hAnsi="Times New Roman" w:cs="Times New Roman"/>
          <w:b/>
          <w:bCs/>
          <w:i/>
          <w:iCs/>
          <w:sz w:val="10"/>
          <w:szCs w:val="10"/>
          <w:lang w:eastAsia="ru-RU"/>
        </w:rPr>
        <w:t>0</w:t>
      </w:r>
      <w:r w:rsidRPr="00866446">
        <w:rPr>
          <w:rFonts w:ascii="Times New Roman" w:eastAsia="Times New Roman" w:hAnsi="Times New Roman" w:cs="Times New Roman"/>
          <w:sz w:val="10"/>
          <w:szCs w:val="10"/>
          <w:lang w:eastAsia="ru-RU"/>
        </w:rPr>
        <w:t xml:space="preserve">, очевидно, что взаимодействовать между собой могут только те цуги волн, пространственное расстояние между которыми </w:t>
      </w:r>
      <w:r w:rsidRPr="00866446">
        <w:rPr>
          <w:rFonts w:ascii="Times New Roman" w:eastAsia="Times New Roman" w:hAnsi="Times New Roman" w:cs="Times New Roman"/>
          <w:b/>
          <w:bCs/>
          <w:i/>
          <w:iCs/>
          <w:sz w:val="10"/>
          <w:szCs w:val="10"/>
          <w:lang w:val="en-US" w:eastAsia="ru-RU"/>
        </w:rPr>
        <w:t>l</w:t>
      </w:r>
      <w:r w:rsidRPr="00866446">
        <w:rPr>
          <w:rFonts w:ascii="Times New Roman" w:eastAsia="Times New Roman" w:hAnsi="Times New Roman" w:cs="Times New Roman"/>
          <w:b/>
          <w:bCs/>
          <w:i/>
          <w:iCs/>
          <w:sz w:val="10"/>
          <w:szCs w:val="10"/>
          <w:lang w:eastAsia="ru-RU"/>
        </w:rPr>
        <w:t xml:space="preserve"> </w:t>
      </w:r>
      <w:proofErr w:type="spellStart"/>
      <w:r w:rsidRPr="00866446">
        <w:rPr>
          <w:rFonts w:ascii="Times New Roman" w:eastAsia="Times New Roman" w:hAnsi="Times New Roman" w:cs="Times New Roman"/>
          <w:b/>
          <w:bCs/>
          <w:i/>
          <w:iCs/>
          <w:sz w:val="10"/>
          <w:szCs w:val="10"/>
          <w:lang w:eastAsia="ru-RU"/>
        </w:rPr>
        <w:t>ког</w:t>
      </w:r>
      <w:proofErr w:type="spellEnd"/>
      <w:r w:rsidRPr="00866446">
        <w:rPr>
          <w:rFonts w:ascii="Times New Roman" w:eastAsia="Times New Roman" w:hAnsi="Times New Roman" w:cs="Times New Roman"/>
          <w:b/>
          <w:bCs/>
          <w:i/>
          <w:iCs/>
          <w:sz w:val="10"/>
          <w:szCs w:val="10"/>
          <w:lang w:eastAsia="ru-RU"/>
        </w:rPr>
        <w:t xml:space="preserve"> &lt; l</w:t>
      </w:r>
      <w:r w:rsidRPr="00866446">
        <w:rPr>
          <w:rFonts w:ascii="Times New Roman" w:eastAsia="Times New Roman" w:hAnsi="Times New Roman" w:cs="Times New Roman"/>
          <w:b/>
          <w:bCs/>
          <w:sz w:val="10"/>
          <w:szCs w:val="10"/>
          <w:lang w:eastAsia="ru-RU"/>
        </w:rPr>
        <w:t>0</w:t>
      </w:r>
      <w:r w:rsidRPr="00866446">
        <w:rPr>
          <w:rFonts w:ascii="Times New Roman" w:eastAsia="Times New Roman" w:hAnsi="Times New Roman" w:cs="Times New Roman"/>
          <w:sz w:val="10"/>
          <w:szCs w:val="10"/>
          <w:lang w:eastAsia="ru-RU"/>
        </w:rPr>
        <w:t xml:space="preserve">, в противном случае в точке наблюдения цуги, между которыми рассматривается взаимодействие, просто не встретятся. Величина </w:t>
      </w:r>
      <w:proofErr w:type="spellStart"/>
      <w:r w:rsidRPr="00866446">
        <w:rPr>
          <w:rFonts w:ascii="Times New Roman" w:eastAsia="Times New Roman" w:hAnsi="Times New Roman" w:cs="Times New Roman"/>
          <w:b/>
          <w:bCs/>
          <w:i/>
          <w:iCs/>
          <w:sz w:val="10"/>
          <w:szCs w:val="10"/>
          <w:lang w:eastAsia="ru-RU"/>
        </w:rPr>
        <w:t>l</w:t>
      </w:r>
      <w:proofErr w:type="spellEnd"/>
      <w:r w:rsidRPr="00866446">
        <w:rPr>
          <w:rFonts w:ascii="Times New Roman" w:eastAsia="Times New Roman" w:hAnsi="Times New Roman" w:cs="Times New Roman"/>
          <w:b/>
          <w:bCs/>
          <w:i/>
          <w:iCs/>
          <w:sz w:val="10"/>
          <w:szCs w:val="10"/>
          <w:lang w:eastAsia="ru-RU"/>
        </w:rPr>
        <w:t xml:space="preserve"> ког=l0</w:t>
      </w:r>
      <w:r w:rsidRPr="00866446">
        <w:rPr>
          <w:rFonts w:ascii="Times New Roman" w:eastAsia="Times New Roman" w:hAnsi="Times New Roman" w:cs="Times New Roman"/>
          <w:sz w:val="10"/>
          <w:szCs w:val="10"/>
          <w:lang w:eastAsia="ru-RU"/>
        </w:rPr>
        <w:t xml:space="preserve"> называется </w:t>
      </w:r>
      <w:r w:rsidRPr="00866446">
        <w:rPr>
          <w:rFonts w:ascii="Times New Roman" w:eastAsia="Times New Roman" w:hAnsi="Times New Roman" w:cs="Times New Roman"/>
          <w:b/>
          <w:bCs/>
          <w:sz w:val="10"/>
          <w:szCs w:val="10"/>
          <w:lang w:eastAsia="ru-RU"/>
        </w:rPr>
        <w:t>длиной когерентности</w:t>
      </w:r>
      <w:r w:rsidRPr="00866446">
        <w:rPr>
          <w:rFonts w:ascii="Times New Roman" w:eastAsia="Times New Roman" w:hAnsi="Times New Roman" w:cs="Times New Roman"/>
          <w:sz w:val="10"/>
          <w:szCs w:val="10"/>
          <w:lang w:eastAsia="ru-RU"/>
        </w:rPr>
        <w:t xml:space="preserve">, и она определяет максимально допустимую разность хода между взаимодействующими волнами, при которой еще может наблюдаться явление интерференции. А время, равное средней длительности излучения цугов, называется </w:t>
      </w:r>
      <w:r w:rsidRPr="00866446">
        <w:rPr>
          <w:rFonts w:ascii="Times New Roman" w:eastAsia="Times New Roman" w:hAnsi="Times New Roman" w:cs="Times New Roman"/>
          <w:b/>
          <w:bCs/>
          <w:sz w:val="10"/>
          <w:szCs w:val="10"/>
          <w:lang w:eastAsia="ru-RU"/>
        </w:rPr>
        <w:t>временем когерентности</w:t>
      </w:r>
      <w:r w:rsidRPr="00866446">
        <w:rPr>
          <w:rFonts w:ascii="Times New Roman" w:eastAsia="Times New Roman" w:hAnsi="Times New Roman" w:cs="Times New Roman"/>
          <w:sz w:val="10"/>
          <w:szCs w:val="10"/>
          <w:lang w:eastAsia="ru-RU"/>
        </w:rPr>
        <w:t xml:space="preserve"> </w:t>
      </w:r>
      <w:proofErr w:type="spellStart"/>
      <w:r w:rsidRPr="00866446">
        <w:rPr>
          <w:rFonts w:ascii="Times New Roman" w:eastAsia="Times New Roman" w:hAnsi="Times New Roman" w:cs="Times New Roman"/>
          <w:b/>
          <w:bCs/>
          <w:sz w:val="10"/>
          <w:szCs w:val="10"/>
          <w:lang w:eastAsia="ru-RU"/>
        </w:rPr>
        <w:t>t</w:t>
      </w:r>
      <w:proofErr w:type="spellEnd"/>
      <w:r w:rsidRPr="00866446">
        <w:rPr>
          <w:rFonts w:ascii="Times New Roman" w:eastAsia="Times New Roman" w:hAnsi="Times New Roman" w:cs="Times New Roman"/>
          <w:b/>
          <w:bCs/>
          <w:sz w:val="10"/>
          <w:szCs w:val="10"/>
          <w:lang w:eastAsia="ru-RU"/>
        </w:rPr>
        <w:t xml:space="preserve"> </w:t>
      </w:r>
      <w:proofErr w:type="spellStart"/>
      <w:r w:rsidRPr="00866446">
        <w:rPr>
          <w:rFonts w:ascii="Times New Roman" w:eastAsia="Times New Roman" w:hAnsi="Times New Roman" w:cs="Times New Roman"/>
          <w:b/>
          <w:bCs/>
          <w:i/>
          <w:iCs/>
          <w:sz w:val="10"/>
          <w:szCs w:val="10"/>
          <w:lang w:eastAsia="ru-RU"/>
        </w:rPr>
        <w:t>ког=</w:t>
      </w:r>
      <w:proofErr w:type="spellEnd"/>
      <w:r w:rsidRPr="00866446">
        <w:rPr>
          <w:rFonts w:ascii="Times New Roman" w:eastAsia="Times New Roman" w:hAnsi="Times New Roman" w:cs="Times New Roman"/>
          <w:b/>
          <w:bCs/>
          <w:i/>
          <w:iCs/>
          <w:sz w:val="10"/>
          <w:szCs w:val="10"/>
          <w:lang w:eastAsia="ru-RU"/>
        </w:rPr>
        <w:t>&lt; τ &gt;</w:t>
      </w:r>
      <w:r w:rsidRPr="00866446">
        <w:rPr>
          <w:rFonts w:ascii="Times New Roman" w:eastAsia="Times New Roman" w:hAnsi="Times New Roman" w:cs="Times New Roman"/>
          <w:sz w:val="10"/>
          <w:szCs w:val="10"/>
          <w:lang w:eastAsia="ru-RU"/>
        </w:rPr>
        <w:t>. В течение этого времени начальная фаза волны сохраняет свою постоянную величину. Время и длина когерентности связаны между собой очевидным соотношением</w:t>
      </w:r>
    </w:p>
    <w:p w:rsidR="00866446" w:rsidRPr="00866446" w:rsidRDefault="00866446" w:rsidP="00866446">
      <w:pPr>
        <w:spacing w:after="0" w:line="240" w:lineRule="auto"/>
        <w:rPr>
          <w:rFonts w:ascii="Times New Roman" w:eastAsia="Times New Roman" w:hAnsi="Times New Roman" w:cs="Times New Roman"/>
          <w:sz w:val="10"/>
          <w:szCs w:val="10"/>
          <w:lang w:eastAsia="ru-RU"/>
        </w:rPr>
      </w:pPr>
      <w:proofErr w:type="gramStart"/>
      <w:r w:rsidRPr="00866446">
        <w:rPr>
          <w:rFonts w:ascii="Times New Roman" w:eastAsia="Times New Roman" w:hAnsi="Times New Roman" w:cs="Times New Roman"/>
          <w:b/>
          <w:bCs/>
          <w:i/>
          <w:iCs/>
          <w:sz w:val="10"/>
          <w:szCs w:val="10"/>
          <w:lang w:val="en-US" w:eastAsia="ru-RU"/>
        </w:rPr>
        <w:t>l</w:t>
      </w:r>
      <w:proofErr w:type="gramEnd"/>
      <w:r w:rsidRPr="00866446">
        <w:rPr>
          <w:rFonts w:ascii="Times New Roman" w:eastAsia="Times New Roman" w:hAnsi="Times New Roman" w:cs="Times New Roman"/>
          <w:b/>
          <w:bCs/>
          <w:i/>
          <w:iCs/>
          <w:sz w:val="10"/>
          <w:szCs w:val="10"/>
          <w:lang w:eastAsia="ru-RU"/>
        </w:rPr>
        <w:t xml:space="preserve"> </w:t>
      </w:r>
      <w:proofErr w:type="spellStart"/>
      <w:r w:rsidRPr="00866446">
        <w:rPr>
          <w:rFonts w:ascii="Times New Roman" w:eastAsia="Times New Roman" w:hAnsi="Times New Roman" w:cs="Times New Roman"/>
          <w:b/>
          <w:bCs/>
          <w:i/>
          <w:iCs/>
          <w:sz w:val="10"/>
          <w:szCs w:val="10"/>
          <w:lang w:eastAsia="ru-RU"/>
        </w:rPr>
        <w:t>ког</w:t>
      </w:r>
      <w:proofErr w:type="spellEnd"/>
      <w:r w:rsidRPr="00866446">
        <w:rPr>
          <w:rFonts w:ascii="Times New Roman" w:eastAsia="Times New Roman" w:hAnsi="Times New Roman" w:cs="Times New Roman"/>
          <w:b/>
          <w:bCs/>
          <w:i/>
          <w:iCs/>
          <w:sz w:val="10"/>
          <w:szCs w:val="10"/>
          <w:lang w:eastAsia="ru-RU"/>
        </w:rPr>
        <w:t xml:space="preserve"> = с*</w:t>
      </w:r>
      <w:proofErr w:type="spellStart"/>
      <w:r w:rsidRPr="00866446">
        <w:rPr>
          <w:rFonts w:ascii="Times New Roman" w:eastAsia="Times New Roman" w:hAnsi="Times New Roman" w:cs="Times New Roman"/>
          <w:b/>
          <w:bCs/>
          <w:sz w:val="10"/>
          <w:szCs w:val="10"/>
          <w:lang w:eastAsia="ru-RU"/>
        </w:rPr>
        <w:t>t</w:t>
      </w:r>
      <w:proofErr w:type="spellEnd"/>
      <w:r w:rsidRPr="00866446">
        <w:rPr>
          <w:rFonts w:ascii="Times New Roman" w:eastAsia="Times New Roman" w:hAnsi="Times New Roman" w:cs="Times New Roman"/>
          <w:b/>
          <w:bCs/>
          <w:sz w:val="10"/>
          <w:szCs w:val="10"/>
          <w:lang w:eastAsia="ru-RU"/>
        </w:rPr>
        <w:t xml:space="preserve"> </w:t>
      </w:r>
      <w:proofErr w:type="spellStart"/>
      <w:r w:rsidRPr="00866446">
        <w:rPr>
          <w:rFonts w:ascii="Times New Roman" w:eastAsia="Times New Roman" w:hAnsi="Times New Roman" w:cs="Times New Roman"/>
          <w:b/>
          <w:bCs/>
          <w:i/>
          <w:iCs/>
          <w:sz w:val="10"/>
          <w:szCs w:val="10"/>
          <w:lang w:eastAsia="ru-RU"/>
        </w:rPr>
        <w:t>ког</w:t>
      </w:r>
      <w:proofErr w:type="spellEnd"/>
    </w:p>
    <w:p w:rsidR="00866446" w:rsidRPr="00866446" w:rsidRDefault="00866446" w:rsidP="00866446">
      <w:pPr>
        <w:spacing w:after="0" w:line="240" w:lineRule="auto"/>
        <w:rPr>
          <w:rFonts w:ascii="Times New Roman" w:eastAsia="Times New Roman" w:hAnsi="Times New Roman" w:cs="Times New Roman"/>
          <w:sz w:val="10"/>
          <w:szCs w:val="10"/>
          <w:lang w:eastAsia="ru-RU"/>
        </w:rPr>
      </w:pPr>
      <w:r w:rsidRPr="00866446">
        <w:rPr>
          <w:rFonts w:ascii="Times New Roman" w:eastAsia="Times New Roman" w:hAnsi="Times New Roman" w:cs="Times New Roman"/>
          <w:b/>
          <w:bCs/>
          <w:sz w:val="10"/>
          <w:szCs w:val="10"/>
          <w:lang w:eastAsia="ru-RU"/>
        </w:rPr>
        <w:t>Оптическая длина пути.</w:t>
      </w:r>
    </w:p>
    <w:p w:rsidR="00866446" w:rsidRPr="00866446" w:rsidRDefault="00866446" w:rsidP="00866446">
      <w:pPr>
        <w:spacing w:after="0" w:line="240" w:lineRule="auto"/>
        <w:rPr>
          <w:rFonts w:ascii="Times New Roman" w:eastAsia="Times New Roman" w:hAnsi="Times New Roman" w:cs="Times New Roman"/>
          <w:sz w:val="10"/>
          <w:szCs w:val="10"/>
          <w:lang w:eastAsia="ru-RU"/>
        </w:rPr>
      </w:pPr>
      <w:r w:rsidRPr="00866446">
        <w:rPr>
          <w:rFonts w:ascii="Times New Roman" w:eastAsia="Times New Roman" w:hAnsi="Times New Roman" w:cs="Times New Roman"/>
          <w:b/>
          <w:bCs/>
          <w:sz w:val="10"/>
          <w:szCs w:val="10"/>
          <w:lang w:val="en-US" w:eastAsia="ru-RU"/>
        </w:rPr>
        <w:t>L</w:t>
      </w:r>
      <w:r w:rsidRPr="00866446">
        <w:rPr>
          <w:rFonts w:ascii="Times New Roman" w:eastAsia="Times New Roman" w:hAnsi="Times New Roman" w:cs="Times New Roman"/>
          <w:b/>
          <w:bCs/>
          <w:sz w:val="10"/>
          <w:szCs w:val="10"/>
          <w:lang w:eastAsia="ru-RU"/>
        </w:rPr>
        <w:t xml:space="preserve"> = </w:t>
      </w:r>
      <w:r w:rsidRPr="00866446">
        <w:rPr>
          <w:rFonts w:ascii="Times New Roman" w:eastAsia="Times New Roman" w:hAnsi="Times New Roman" w:cs="Times New Roman"/>
          <w:b/>
          <w:bCs/>
          <w:sz w:val="10"/>
          <w:szCs w:val="10"/>
          <w:lang w:val="en-US" w:eastAsia="ru-RU"/>
        </w:rPr>
        <w:t>S</w:t>
      </w:r>
      <w:r w:rsidRPr="00866446">
        <w:rPr>
          <w:rFonts w:ascii="Times New Roman" w:eastAsia="Times New Roman" w:hAnsi="Times New Roman" w:cs="Times New Roman"/>
          <w:b/>
          <w:bCs/>
          <w:sz w:val="10"/>
          <w:szCs w:val="10"/>
          <w:lang w:eastAsia="ru-RU"/>
        </w:rPr>
        <w:t>*</w:t>
      </w:r>
      <w:r w:rsidRPr="00866446">
        <w:rPr>
          <w:rFonts w:ascii="Times New Roman" w:eastAsia="Times New Roman" w:hAnsi="Times New Roman" w:cs="Times New Roman"/>
          <w:b/>
          <w:bCs/>
          <w:sz w:val="10"/>
          <w:szCs w:val="10"/>
          <w:lang w:val="en-US" w:eastAsia="ru-RU"/>
        </w:rPr>
        <w:t>n</w:t>
      </w:r>
      <w:r w:rsidRPr="00866446">
        <w:rPr>
          <w:rFonts w:ascii="Times New Roman" w:eastAsia="Times New Roman" w:hAnsi="Times New Roman" w:cs="Times New Roman"/>
          <w:b/>
          <w:bCs/>
          <w:sz w:val="10"/>
          <w:szCs w:val="10"/>
          <w:lang w:eastAsia="ru-RU"/>
        </w:rPr>
        <w:t xml:space="preserve">, </w:t>
      </w:r>
      <w:r w:rsidRPr="00866446">
        <w:rPr>
          <w:rFonts w:ascii="Times New Roman" w:eastAsia="Times New Roman" w:hAnsi="Times New Roman" w:cs="Times New Roman"/>
          <w:b/>
          <w:bCs/>
          <w:sz w:val="10"/>
          <w:szCs w:val="10"/>
          <w:lang w:val="en-US" w:eastAsia="ru-RU"/>
        </w:rPr>
        <w:t>S</w:t>
      </w:r>
      <w:r w:rsidRPr="00866446">
        <w:rPr>
          <w:rFonts w:ascii="Times New Roman" w:eastAsia="Times New Roman" w:hAnsi="Times New Roman" w:cs="Times New Roman"/>
          <w:b/>
          <w:bCs/>
          <w:sz w:val="10"/>
          <w:szCs w:val="10"/>
          <w:lang w:eastAsia="ru-RU"/>
        </w:rPr>
        <w:t xml:space="preserve"> - </w:t>
      </w:r>
      <w:r w:rsidRPr="00866446">
        <w:rPr>
          <w:rFonts w:ascii="Times New Roman" w:eastAsia="Times New Roman" w:hAnsi="Times New Roman" w:cs="Times New Roman"/>
          <w:sz w:val="10"/>
          <w:szCs w:val="10"/>
          <w:lang w:eastAsia="ru-RU"/>
        </w:rPr>
        <w:t xml:space="preserve">геометрическая длина пути, </w:t>
      </w:r>
      <w:r w:rsidRPr="00866446">
        <w:rPr>
          <w:rFonts w:ascii="Times New Roman" w:eastAsia="Times New Roman" w:hAnsi="Times New Roman" w:cs="Times New Roman"/>
          <w:b/>
          <w:bCs/>
          <w:sz w:val="10"/>
          <w:szCs w:val="10"/>
          <w:lang w:val="en-US" w:eastAsia="ru-RU"/>
        </w:rPr>
        <w:t>n</w:t>
      </w:r>
      <w:r w:rsidRPr="00866446">
        <w:rPr>
          <w:rFonts w:ascii="Times New Roman" w:eastAsia="Times New Roman" w:hAnsi="Times New Roman" w:cs="Times New Roman"/>
          <w:sz w:val="10"/>
          <w:szCs w:val="10"/>
          <w:lang w:eastAsia="ru-RU"/>
        </w:rPr>
        <w:t xml:space="preserve"> – показатель преломления среды.</w:t>
      </w:r>
    </w:p>
    <w:p w:rsidR="00866446" w:rsidRPr="00866446" w:rsidRDefault="00866446" w:rsidP="00866446">
      <w:pPr>
        <w:spacing w:after="0" w:line="240" w:lineRule="auto"/>
        <w:rPr>
          <w:rFonts w:ascii="Times New Roman" w:eastAsia="Times New Roman" w:hAnsi="Times New Roman" w:cs="Times New Roman"/>
          <w:sz w:val="10"/>
          <w:szCs w:val="10"/>
          <w:lang w:eastAsia="ru-RU"/>
        </w:rPr>
      </w:pPr>
      <w:r w:rsidRPr="00866446">
        <w:rPr>
          <w:rFonts w:ascii="Times New Roman" w:eastAsia="Times New Roman" w:hAnsi="Times New Roman" w:cs="Times New Roman"/>
          <w:b/>
          <w:bCs/>
          <w:sz w:val="10"/>
          <w:szCs w:val="10"/>
          <w:lang w:eastAsia="ru-RU"/>
        </w:rPr>
        <w:t xml:space="preserve">Оптическая разность хода – </w:t>
      </w:r>
      <w:r w:rsidRPr="00866446">
        <w:rPr>
          <w:rFonts w:ascii="Times New Roman" w:eastAsia="Times New Roman" w:hAnsi="Times New Roman" w:cs="Times New Roman"/>
          <w:sz w:val="10"/>
          <w:szCs w:val="10"/>
          <w:lang w:eastAsia="ru-RU"/>
        </w:rPr>
        <w:t>разность оптических длин, проходимых волнами.</w:t>
      </w:r>
    </w:p>
    <w:p w:rsidR="00866446" w:rsidRPr="00866446" w:rsidRDefault="00866446" w:rsidP="00866446">
      <w:pPr>
        <w:spacing w:after="0" w:line="240" w:lineRule="auto"/>
        <w:rPr>
          <w:rFonts w:ascii="Times New Roman" w:eastAsia="Times New Roman" w:hAnsi="Times New Roman" w:cs="Times New Roman"/>
          <w:sz w:val="10"/>
          <w:szCs w:val="10"/>
          <w:lang w:eastAsia="ru-RU"/>
        </w:rPr>
      </w:pPr>
      <w:r>
        <w:rPr>
          <w:rFonts w:ascii="Times New Roman" w:eastAsia="Times New Roman" w:hAnsi="Times New Roman" w:cs="Times New Roman"/>
          <w:b/>
          <w:bCs/>
          <w:noProof/>
          <w:sz w:val="10"/>
          <w:szCs w:val="10"/>
          <w:lang w:eastAsia="ru-RU"/>
        </w:rPr>
        <w:drawing>
          <wp:anchor distT="0" distB="0" distL="114300" distR="114300" simplePos="0" relativeHeight="251663360" behindDoc="0" locked="0" layoutInCell="1" allowOverlap="0">
            <wp:simplePos x="0" y="0"/>
            <wp:positionH relativeFrom="column">
              <wp:align>left</wp:align>
            </wp:positionH>
            <wp:positionV relativeFrom="line">
              <wp:posOffset>74930</wp:posOffset>
            </wp:positionV>
            <wp:extent cx="455930" cy="351155"/>
            <wp:effectExtent l="19050" t="0" r="1270" b="0"/>
            <wp:wrapSquare wrapText="bothSides"/>
            <wp:docPr id="17" name="Рисунок 2" descr="МЮ"/>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МЮ"/>
                    <pic:cNvPicPr>
                      <a:picLocks noChangeAspect="1" noChangeArrowheads="1"/>
                    </pic:cNvPicPr>
                  </pic:nvPicPr>
                  <pic:blipFill>
                    <a:blip r:embed="rId19" cstate="print"/>
                    <a:srcRect/>
                    <a:stretch>
                      <a:fillRect/>
                    </a:stretch>
                  </pic:blipFill>
                  <pic:spPr bwMode="auto">
                    <a:xfrm>
                      <a:off x="0" y="0"/>
                      <a:ext cx="455930" cy="351155"/>
                    </a:xfrm>
                    <a:prstGeom prst="rect">
                      <a:avLst/>
                    </a:prstGeom>
                    <a:noFill/>
                    <a:ln w="9525">
                      <a:noFill/>
                      <a:miter lim="800000"/>
                      <a:headEnd/>
                      <a:tailEnd/>
                    </a:ln>
                  </pic:spPr>
                </pic:pic>
              </a:graphicData>
            </a:graphic>
          </wp:anchor>
        </w:drawing>
      </w:r>
      <w:r w:rsidRPr="00866446">
        <w:rPr>
          <w:rFonts w:ascii="Times New Roman" w:eastAsia="Times New Roman" w:hAnsi="Times New Roman" w:cs="Times New Roman"/>
          <w:b/>
          <w:bCs/>
          <w:sz w:val="10"/>
          <w:szCs w:val="10"/>
          <w:lang w:val="en-US" w:eastAsia="ru-RU"/>
        </w:rPr>
        <w:t>Δ</w:t>
      </w:r>
      <w:r w:rsidRPr="00866446">
        <w:rPr>
          <w:rFonts w:ascii="Times New Roman" w:eastAsia="Times New Roman" w:hAnsi="Times New Roman" w:cs="Times New Roman"/>
          <w:b/>
          <w:bCs/>
          <w:sz w:val="10"/>
          <w:szCs w:val="10"/>
          <w:lang w:eastAsia="ru-RU"/>
        </w:rPr>
        <w:t xml:space="preserve"> = </w:t>
      </w:r>
      <w:r w:rsidRPr="00866446">
        <w:rPr>
          <w:rFonts w:ascii="Times New Roman" w:eastAsia="Times New Roman" w:hAnsi="Times New Roman" w:cs="Times New Roman"/>
          <w:b/>
          <w:bCs/>
          <w:sz w:val="10"/>
          <w:szCs w:val="10"/>
          <w:lang w:val="en-US" w:eastAsia="ru-RU"/>
        </w:rPr>
        <w:t>L</w:t>
      </w:r>
      <w:r w:rsidRPr="00866446">
        <w:rPr>
          <w:rFonts w:ascii="Times New Roman" w:eastAsia="Times New Roman" w:hAnsi="Times New Roman" w:cs="Times New Roman"/>
          <w:b/>
          <w:bCs/>
          <w:sz w:val="10"/>
          <w:szCs w:val="10"/>
          <w:lang w:eastAsia="ru-RU"/>
        </w:rPr>
        <w:t xml:space="preserve">2 - </w:t>
      </w:r>
      <w:r w:rsidRPr="00866446">
        <w:rPr>
          <w:rFonts w:ascii="Times New Roman" w:eastAsia="Times New Roman" w:hAnsi="Times New Roman" w:cs="Times New Roman"/>
          <w:b/>
          <w:bCs/>
          <w:sz w:val="10"/>
          <w:szCs w:val="10"/>
          <w:lang w:val="en-US" w:eastAsia="ru-RU"/>
        </w:rPr>
        <w:t>L</w:t>
      </w:r>
      <w:r w:rsidRPr="00866446">
        <w:rPr>
          <w:rFonts w:ascii="Times New Roman" w:eastAsia="Times New Roman" w:hAnsi="Times New Roman" w:cs="Times New Roman"/>
          <w:b/>
          <w:bCs/>
          <w:sz w:val="10"/>
          <w:szCs w:val="10"/>
          <w:lang w:eastAsia="ru-RU"/>
        </w:rPr>
        <w:t xml:space="preserve">1 = </w:t>
      </w:r>
      <w:r w:rsidRPr="00866446">
        <w:rPr>
          <w:rFonts w:ascii="Times New Roman" w:eastAsia="Times New Roman" w:hAnsi="Times New Roman" w:cs="Times New Roman"/>
          <w:b/>
          <w:bCs/>
          <w:sz w:val="10"/>
          <w:szCs w:val="10"/>
          <w:lang w:val="en-US" w:eastAsia="ru-RU"/>
        </w:rPr>
        <w:t>S</w:t>
      </w:r>
      <w:r w:rsidRPr="00866446">
        <w:rPr>
          <w:rFonts w:ascii="Times New Roman" w:eastAsia="Times New Roman" w:hAnsi="Times New Roman" w:cs="Times New Roman"/>
          <w:b/>
          <w:bCs/>
          <w:sz w:val="10"/>
          <w:szCs w:val="10"/>
          <w:lang w:eastAsia="ru-RU"/>
        </w:rPr>
        <w:t>2*</w:t>
      </w:r>
      <w:r w:rsidRPr="00866446">
        <w:rPr>
          <w:rFonts w:ascii="Times New Roman" w:eastAsia="Times New Roman" w:hAnsi="Times New Roman" w:cs="Times New Roman"/>
          <w:b/>
          <w:bCs/>
          <w:sz w:val="10"/>
          <w:szCs w:val="10"/>
          <w:lang w:val="en-US" w:eastAsia="ru-RU"/>
        </w:rPr>
        <w:t>n</w:t>
      </w:r>
      <w:r w:rsidRPr="00866446">
        <w:rPr>
          <w:rFonts w:ascii="Times New Roman" w:eastAsia="Times New Roman" w:hAnsi="Times New Roman" w:cs="Times New Roman"/>
          <w:b/>
          <w:bCs/>
          <w:sz w:val="10"/>
          <w:szCs w:val="10"/>
          <w:lang w:eastAsia="ru-RU"/>
        </w:rPr>
        <w:t xml:space="preserve">2 – </w:t>
      </w:r>
      <w:r w:rsidRPr="00866446">
        <w:rPr>
          <w:rFonts w:ascii="Times New Roman" w:eastAsia="Times New Roman" w:hAnsi="Times New Roman" w:cs="Times New Roman"/>
          <w:b/>
          <w:bCs/>
          <w:sz w:val="10"/>
          <w:szCs w:val="10"/>
          <w:lang w:val="en-US" w:eastAsia="ru-RU"/>
        </w:rPr>
        <w:t>S</w:t>
      </w:r>
      <w:r w:rsidRPr="00866446">
        <w:rPr>
          <w:rFonts w:ascii="Times New Roman" w:eastAsia="Times New Roman" w:hAnsi="Times New Roman" w:cs="Times New Roman"/>
          <w:b/>
          <w:bCs/>
          <w:sz w:val="10"/>
          <w:szCs w:val="10"/>
          <w:lang w:eastAsia="ru-RU"/>
        </w:rPr>
        <w:t>1*</w:t>
      </w:r>
      <w:r w:rsidRPr="00866446">
        <w:rPr>
          <w:rFonts w:ascii="Times New Roman" w:eastAsia="Times New Roman" w:hAnsi="Times New Roman" w:cs="Times New Roman"/>
          <w:b/>
          <w:bCs/>
          <w:sz w:val="10"/>
          <w:szCs w:val="10"/>
          <w:lang w:val="en-US" w:eastAsia="ru-RU"/>
        </w:rPr>
        <w:t>n</w:t>
      </w:r>
      <w:r w:rsidRPr="00866446">
        <w:rPr>
          <w:rFonts w:ascii="Times New Roman" w:eastAsia="Times New Roman" w:hAnsi="Times New Roman" w:cs="Times New Roman"/>
          <w:b/>
          <w:bCs/>
          <w:sz w:val="10"/>
          <w:szCs w:val="10"/>
          <w:lang w:eastAsia="ru-RU"/>
        </w:rPr>
        <w:t>1</w:t>
      </w:r>
    </w:p>
    <w:p w:rsidR="00866446" w:rsidRPr="00866446" w:rsidRDefault="00866446" w:rsidP="00866446">
      <w:pPr>
        <w:spacing w:after="0" w:line="240" w:lineRule="auto"/>
        <w:rPr>
          <w:rFonts w:ascii="Times New Roman" w:eastAsia="Times New Roman" w:hAnsi="Times New Roman" w:cs="Times New Roman"/>
          <w:sz w:val="10"/>
          <w:szCs w:val="10"/>
          <w:lang w:eastAsia="ru-RU"/>
        </w:rPr>
      </w:pPr>
      <w:r w:rsidRPr="00866446">
        <w:rPr>
          <w:rFonts w:ascii="Times New Roman" w:eastAsia="Times New Roman" w:hAnsi="Times New Roman" w:cs="Times New Roman"/>
          <w:b/>
          <w:bCs/>
          <w:sz w:val="10"/>
          <w:szCs w:val="10"/>
          <w:lang w:eastAsia="ru-RU"/>
        </w:rPr>
        <w:t>Способы получения интерференционных картин.</w:t>
      </w:r>
    </w:p>
    <w:p w:rsidR="00866446" w:rsidRPr="00866446" w:rsidRDefault="00866446" w:rsidP="00866446">
      <w:pPr>
        <w:spacing w:after="0" w:line="240" w:lineRule="auto"/>
        <w:rPr>
          <w:rFonts w:ascii="Times New Roman" w:eastAsia="Times New Roman" w:hAnsi="Times New Roman" w:cs="Times New Roman"/>
          <w:sz w:val="10"/>
          <w:szCs w:val="10"/>
          <w:lang w:eastAsia="ru-RU"/>
        </w:rPr>
      </w:pPr>
      <w:r w:rsidRPr="00866446">
        <w:rPr>
          <w:rFonts w:ascii="Times New Roman" w:eastAsia="Times New Roman" w:hAnsi="Times New Roman" w:cs="Times New Roman"/>
          <w:b/>
          <w:bCs/>
          <w:sz w:val="10"/>
          <w:szCs w:val="10"/>
          <w:lang w:eastAsia="ru-RU"/>
        </w:rPr>
        <w:t xml:space="preserve">Метод Юнга. </w:t>
      </w:r>
      <w:r w:rsidRPr="00866446">
        <w:rPr>
          <w:rFonts w:ascii="Times New Roman" w:eastAsia="Times New Roman" w:hAnsi="Times New Roman" w:cs="Times New Roman"/>
          <w:sz w:val="10"/>
          <w:szCs w:val="10"/>
          <w:lang w:eastAsia="ru-RU"/>
        </w:rPr>
        <w:t>Свет от ярко освещено щели падает на две щели играющие роль когерентных источников.</w:t>
      </w:r>
    </w:p>
    <w:p w:rsidR="00866446" w:rsidRPr="00866446" w:rsidRDefault="00866446" w:rsidP="00866446">
      <w:pPr>
        <w:spacing w:after="0" w:line="240" w:lineRule="auto"/>
        <w:rPr>
          <w:rFonts w:ascii="Times New Roman" w:eastAsia="Times New Roman" w:hAnsi="Times New Roman" w:cs="Times New Roman"/>
          <w:sz w:val="10"/>
          <w:szCs w:val="10"/>
          <w:lang w:eastAsia="ru-RU"/>
        </w:rPr>
      </w:pPr>
      <w:r w:rsidRPr="00866446">
        <w:rPr>
          <w:rFonts w:ascii="Times New Roman" w:eastAsia="Times New Roman" w:hAnsi="Times New Roman" w:cs="Times New Roman"/>
          <w:sz w:val="10"/>
          <w:szCs w:val="10"/>
          <w:lang w:eastAsia="ru-RU"/>
        </w:rPr>
        <w:t> </w:t>
      </w:r>
    </w:p>
    <w:p w:rsidR="00866446" w:rsidRPr="00866446" w:rsidRDefault="00866446" w:rsidP="00866446">
      <w:pPr>
        <w:spacing w:after="0" w:line="240" w:lineRule="auto"/>
        <w:rPr>
          <w:rFonts w:ascii="Times New Roman" w:eastAsia="Times New Roman" w:hAnsi="Times New Roman" w:cs="Times New Roman"/>
          <w:sz w:val="10"/>
          <w:szCs w:val="10"/>
          <w:lang w:eastAsia="ru-RU"/>
        </w:rPr>
      </w:pPr>
      <w:r w:rsidRPr="00866446">
        <w:rPr>
          <w:rFonts w:ascii="Times New Roman" w:eastAsia="Times New Roman" w:hAnsi="Times New Roman" w:cs="Times New Roman"/>
          <w:sz w:val="10"/>
          <w:szCs w:val="10"/>
          <w:lang w:eastAsia="ru-RU"/>
        </w:rPr>
        <w:t> </w:t>
      </w:r>
    </w:p>
    <w:p w:rsidR="00866446" w:rsidRPr="00866446" w:rsidRDefault="00866446" w:rsidP="00866446">
      <w:pPr>
        <w:spacing w:after="0" w:line="240" w:lineRule="auto"/>
        <w:rPr>
          <w:rFonts w:ascii="Times New Roman" w:eastAsia="Times New Roman" w:hAnsi="Times New Roman" w:cs="Times New Roman"/>
          <w:sz w:val="10"/>
          <w:szCs w:val="10"/>
          <w:lang w:eastAsia="ru-RU"/>
        </w:rPr>
      </w:pPr>
      <w:r w:rsidRPr="00866446">
        <w:rPr>
          <w:rFonts w:ascii="Times New Roman" w:eastAsia="Times New Roman" w:hAnsi="Times New Roman" w:cs="Times New Roman"/>
          <w:sz w:val="10"/>
          <w:szCs w:val="10"/>
          <w:lang w:eastAsia="ru-RU"/>
        </w:rPr>
        <w:t> </w:t>
      </w:r>
    </w:p>
    <w:p w:rsidR="00866446" w:rsidRPr="00866446" w:rsidRDefault="00866446" w:rsidP="00866446">
      <w:pPr>
        <w:spacing w:after="0" w:line="240" w:lineRule="auto"/>
        <w:rPr>
          <w:rFonts w:ascii="Times New Roman" w:eastAsia="Times New Roman" w:hAnsi="Times New Roman" w:cs="Times New Roman"/>
          <w:sz w:val="10"/>
          <w:szCs w:val="10"/>
          <w:lang w:eastAsia="ru-RU"/>
        </w:rPr>
      </w:pPr>
      <w:r w:rsidRPr="00866446">
        <w:rPr>
          <w:rFonts w:ascii="Times New Roman" w:eastAsia="Times New Roman" w:hAnsi="Times New Roman" w:cs="Times New Roman"/>
          <w:sz w:val="10"/>
          <w:szCs w:val="10"/>
          <w:lang w:eastAsia="ru-RU"/>
        </w:rPr>
        <w:t> </w:t>
      </w:r>
    </w:p>
    <w:p w:rsidR="00866446" w:rsidRPr="00866446" w:rsidRDefault="00866446" w:rsidP="00866446">
      <w:pPr>
        <w:spacing w:after="0" w:line="240" w:lineRule="auto"/>
        <w:rPr>
          <w:rFonts w:ascii="Times New Roman" w:eastAsia="Times New Roman" w:hAnsi="Times New Roman" w:cs="Times New Roman"/>
          <w:sz w:val="10"/>
          <w:szCs w:val="10"/>
          <w:lang w:eastAsia="ru-RU"/>
        </w:rPr>
      </w:pPr>
      <w:r w:rsidRPr="00866446">
        <w:rPr>
          <w:rFonts w:ascii="Times New Roman" w:eastAsia="Times New Roman" w:hAnsi="Times New Roman" w:cs="Times New Roman"/>
          <w:sz w:val="10"/>
          <w:szCs w:val="10"/>
          <w:lang w:eastAsia="ru-RU"/>
        </w:rPr>
        <w:t> </w:t>
      </w:r>
    </w:p>
    <w:p w:rsidR="00866446" w:rsidRPr="00866446" w:rsidRDefault="00866446" w:rsidP="00866446">
      <w:pPr>
        <w:spacing w:after="0" w:line="240" w:lineRule="auto"/>
        <w:rPr>
          <w:rFonts w:ascii="Times New Roman" w:eastAsia="Times New Roman" w:hAnsi="Times New Roman" w:cs="Times New Roman"/>
          <w:sz w:val="10"/>
          <w:szCs w:val="10"/>
          <w:lang w:eastAsia="ru-RU"/>
        </w:rPr>
      </w:pPr>
      <w:r>
        <w:rPr>
          <w:rFonts w:ascii="Times New Roman" w:eastAsia="Times New Roman" w:hAnsi="Times New Roman" w:cs="Times New Roman"/>
          <w:b/>
          <w:bCs/>
          <w:noProof/>
          <w:sz w:val="10"/>
          <w:szCs w:val="10"/>
          <w:lang w:eastAsia="ru-RU"/>
        </w:rPr>
        <w:drawing>
          <wp:anchor distT="0" distB="0" distL="114300" distR="114300" simplePos="0" relativeHeight="251664384" behindDoc="0" locked="0" layoutInCell="1" allowOverlap="0">
            <wp:simplePos x="0" y="0"/>
            <wp:positionH relativeFrom="column">
              <wp:posOffset>15875</wp:posOffset>
            </wp:positionH>
            <wp:positionV relativeFrom="line">
              <wp:posOffset>-11430</wp:posOffset>
            </wp:positionV>
            <wp:extent cx="437515" cy="285115"/>
            <wp:effectExtent l="19050" t="0" r="635" b="0"/>
            <wp:wrapSquare wrapText="bothSides"/>
            <wp:docPr id="18" name="Рисунок 3" descr="ЗФ"/>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descr="ЗФ"/>
                    <pic:cNvPicPr>
                      <a:picLocks noChangeAspect="1" noChangeArrowheads="1"/>
                    </pic:cNvPicPr>
                  </pic:nvPicPr>
                  <pic:blipFill>
                    <a:blip r:embed="rId20" cstate="print"/>
                    <a:srcRect/>
                    <a:stretch>
                      <a:fillRect/>
                    </a:stretch>
                  </pic:blipFill>
                  <pic:spPr bwMode="auto">
                    <a:xfrm>
                      <a:off x="0" y="0"/>
                      <a:ext cx="437515" cy="285115"/>
                    </a:xfrm>
                    <a:prstGeom prst="rect">
                      <a:avLst/>
                    </a:prstGeom>
                    <a:noFill/>
                    <a:ln w="9525">
                      <a:noFill/>
                      <a:miter lim="800000"/>
                      <a:headEnd/>
                      <a:tailEnd/>
                    </a:ln>
                  </pic:spPr>
                </pic:pic>
              </a:graphicData>
            </a:graphic>
          </wp:anchor>
        </w:drawing>
      </w:r>
      <w:r w:rsidRPr="00866446">
        <w:rPr>
          <w:rFonts w:ascii="Times New Roman" w:eastAsia="Times New Roman" w:hAnsi="Times New Roman" w:cs="Times New Roman"/>
          <w:b/>
          <w:bCs/>
          <w:sz w:val="10"/>
          <w:szCs w:val="10"/>
          <w:lang w:eastAsia="ru-RU"/>
        </w:rPr>
        <w:t xml:space="preserve">Зеркала Френеля. </w:t>
      </w:r>
      <w:r w:rsidRPr="00866446">
        <w:rPr>
          <w:rFonts w:ascii="Times New Roman" w:eastAsia="Times New Roman" w:hAnsi="Times New Roman" w:cs="Times New Roman"/>
          <w:sz w:val="10"/>
          <w:szCs w:val="10"/>
          <w:lang w:eastAsia="ru-RU"/>
        </w:rPr>
        <w:t>Свет от источника падает расходящимся пучком на 2 плоских зеркала, расположенных под малым углом. Роль когерентных источников играют мнимые изображения источника. Экран защищен от прямого попадания лучей заслонкой.</w:t>
      </w:r>
    </w:p>
    <w:p w:rsidR="00866446" w:rsidRPr="00866446" w:rsidRDefault="00866446" w:rsidP="00866446">
      <w:pPr>
        <w:spacing w:after="0" w:line="240" w:lineRule="auto"/>
        <w:rPr>
          <w:rFonts w:ascii="Times New Roman" w:eastAsia="Times New Roman" w:hAnsi="Times New Roman" w:cs="Times New Roman"/>
          <w:sz w:val="10"/>
          <w:szCs w:val="10"/>
          <w:lang w:eastAsia="ru-RU"/>
        </w:rPr>
      </w:pPr>
      <w:r>
        <w:rPr>
          <w:rFonts w:ascii="Times New Roman" w:eastAsia="Times New Roman" w:hAnsi="Times New Roman" w:cs="Times New Roman"/>
          <w:b/>
          <w:bCs/>
          <w:noProof/>
          <w:sz w:val="10"/>
          <w:szCs w:val="10"/>
          <w:lang w:eastAsia="ru-RU"/>
        </w:rPr>
        <w:drawing>
          <wp:anchor distT="0" distB="0" distL="114300" distR="114300" simplePos="0" relativeHeight="251665408" behindDoc="0" locked="0" layoutInCell="1" allowOverlap="0">
            <wp:simplePos x="0" y="0"/>
            <wp:positionH relativeFrom="column">
              <wp:posOffset>-41910</wp:posOffset>
            </wp:positionH>
            <wp:positionV relativeFrom="line">
              <wp:posOffset>27305</wp:posOffset>
            </wp:positionV>
            <wp:extent cx="490220" cy="255905"/>
            <wp:effectExtent l="19050" t="0" r="5080" b="0"/>
            <wp:wrapSquare wrapText="bothSides"/>
            <wp:docPr id="19" name="Рисунок 4" descr="БФ"/>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descr="БФ"/>
                    <pic:cNvPicPr>
                      <a:picLocks noChangeAspect="1" noChangeArrowheads="1"/>
                    </pic:cNvPicPr>
                  </pic:nvPicPr>
                  <pic:blipFill>
                    <a:blip r:embed="rId21" cstate="print"/>
                    <a:srcRect/>
                    <a:stretch>
                      <a:fillRect/>
                    </a:stretch>
                  </pic:blipFill>
                  <pic:spPr bwMode="auto">
                    <a:xfrm>
                      <a:off x="0" y="0"/>
                      <a:ext cx="490220" cy="255905"/>
                    </a:xfrm>
                    <a:prstGeom prst="rect">
                      <a:avLst/>
                    </a:prstGeom>
                    <a:noFill/>
                    <a:ln w="9525">
                      <a:noFill/>
                      <a:miter lim="800000"/>
                      <a:headEnd/>
                      <a:tailEnd/>
                    </a:ln>
                  </pic:spPr>
                </pic:pic>
              </a:graphicData>
            </a:graphic>
          </wp:anchor>
        </w:drawing>
      </w:r>
      <w:proofErr w:type="spellStart"/>
      <w:r w:rsidRPr="00866446">
        <w:rPr>
          <w:rFonts w:ascii="Times New Roman" w:eastAsia="Times New Roman" w:hAnsi="Times New Roman" w:cs="Times New Roman"/>
          <w:b/>
          <w:bCs/>
          <w:sz w:val="10"/>
          <w:szCs w:val="10"/>
          <w:lang w:eastAsia="ru-RU"/>
        </w:rPr>
        <w:t>Бипризма</w:t>
      </w:r>
      <w:proofErr w:type="spellEnd"/>
      <w:r w:rsidRPr="00866446">
        <w:rPr>
          <w:rFonts w:ascii="Times New Roman" w:eastAsia="Times New Roman" w:hAnsi="Times New Roman" w:cs="Times New Roman"/>
          <w:b/>
          <w:bCs/>
          <w:sz w:val="10"/>
          <w:szCs w:val="10"/>
          <w:lang w:eastAsia="ru-RU"/>
        </w:rPr>
        <w:t xml:space="preserve"> Френеля.</w:t>
      </w:r>
      <w:r w:rsidRPr="00866446">
        <w:rPr>
          <w:rFonts w:ascii="Times New Roman" w:eastAsia="Times New Roman" w:hAnsi="Times New Roman" w:cs="Times New Roman"/>
          <w:sz w:val="10"/>
          <w:szCs w:val="10"/>
          <w:lang w:eastAsia="ru-RU"/>
        </w:rPr>
        <w:t xml:space="preserve"> Свет от источника преломляется в призмах, в результате чего за </w:t>
      </w:r>
      <w:proofErr w:type="spellStart"/>
      <w:r w:rsidRPr="00866446">
        <w:rPr>
          <w:rFonts w:ascii="Times New Roman" w:eastAsia="Times New Roman" w:hAnsi="Times New Roman" w:cs="Times New Roman"/>
          <w:sz w:val="10"/>
          <w:szCs w:val="10"/>
          <w:lang w:eastAsia="ru-RU"/>
        </w:rPr>
        <w:t>бипризмой</w:t>
      </w:r>
      <w:proofErr w:type="spellEnd"/>
      <w:r w:rsidRPr="00866446">
        <w:rPr>
          <w:rFonts w:ascii="Times New Roman" w:eastAsia="Times New Roman" w:hAnsi="Times New Roman" w:cs="Times New Roman"/>
          <w:sz w:val="10"/>
          <w:szCs w:val="10"/>
          <w:lang w:eastAsia="ru-RU"/>
        </w:rPr>
        <w:t xml:space="preserve"> распространяются световые лучи, как бы исходящие из мнимых когерентных источников.</w:t>
      </w:r>
    </w:p>
    <w:p w:rsidR="00866446" w:rsidRPr="00866446" w:rsidRDefault="00866446" w:rsidP="00866446">
      <w:pPr>
        <w:spacing w:after="0" w:line="240" w:lineRule="auto"/>
        <w:rPr>
          <w:rFonts w:ascii="Times New Roman" w:eastAsia="Times New Roman" w:hAnsi="Times New Roman" w:cs="Times New Roman"/>
          <w:sz w:val="10"/>
          <w:szCs w:val="10"/>
          <w:lang w:eastAsia="ru-RU"/>
        </w:rPr>
      </w:pPr>
      <w:r>
        <w:rPr>
          <w:rFonts w:ascii="Times New Roman" w:eastAsia="Times New Roman" w:hAnsi="Times New Roman" w:cs="Times New Roman"/>
          <w:b/>
          <w:bCs/>
          <w:noProof/>
          <w:sz w:val="10"/>
          <w:szCs w:val="10"/>
          <w:lang w:eastAsia="ru-RU"/>
        </w:rPr>
        <w:drawing>
          <wp:anchor distT="0" distB="0" distL="114300" distR="114300" simplePos="0" relativeHeight="251666432" behindDoc="0" locked="0" layoutInCell="1" allowOverlap="0">
            <wp:simplePos x="0" y="0"/>
            <wp:positionH relativeFrom="column">
              <wp:posOffset>16510</wp:posOffset>
            </wp:positionH>
            <wp:positionV relativeFrom="line">
              <wp:posOffset>64135</wp:posOffset>
            </wp:positionV>
            <wp:extent cx="446405" cy="285115"/>
            <wp:effectExtent l="19050" t="0" r="0" b="0"/>
            <wp:wrapSquare wrapText="bothSides"/>
            <wp:docPr id="20" name="Рисунок 5" descr="ЗЛ"/>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descr="ЗЛ"/>
                    <pic:cNvPicPr>
                      <a:picLocks noChangeAspect="1" noChangeArrowheads="1"/>
                    </pic:cNvPicPr>
                  </pic:nvPicPr>
                  <pic:blipFill>
                    <a:blip r:embed="rId22" cstate="print"/>
                    <a:srcRect/>
                    <a:stretch>
                      <a:fillRect/>
                    </a:stretch>
                  </pic:blipFill>
                  <pic:spPr bwMode="auto">
                    <a:xfrm>
                      <a:off x="0" y="0"/>
                      <a:ext cx="446405" cy="285115"/>
                    </a:xfrm>
                    <a:prstGeom prst="rect">
                      <a:avLst/>
                    </a:prstGeom>
                    <a:noFill/>
                    <a:ln w="9525">
                      <a:noFill/>
                      <a:miter lim="800000"/>
                      <a:headEnd/>
                      <a:tailEnd/>
                    </a:ln>
                  </pic:spPr>
                </pic:pic>
              </a:graphicData>
            </a:graphic>
          </wp:anchor>
        </w:drawing>
      </w:r>
      <w:r w:rsidRPr="00866446">
        <w:rPr>
          <w:rFonts w:ascii="Times New Roman" w:eastAsia="Times New Roman" w:hAnsi="Times New Roman" w:cs="Times New Roman"/>
          <w:b/>
          <w:bCs/>
          <w:sz w:val="10"/>
          <w:szCs w:val="10"/>
          <w:lang w:eastAsia="ru-RU"/>
        </w:rPr>
        <w:t>Зеркало Ллойда.</w:t>
      </w:r>
      <w:r w:rsidRPr="00866446">
        <w:rPr>
          <w:rFonts w:ascii="Times New Roman" w:eastAsia="Times New Roman" w:hAnsi="Times New Roman" w:cs="Times New Roman"/>
          <w:sz w:val="10"/>
          <w:szCs w:val="10"/>
          <w:lang w:eastAsia="ru-RU"/>
        </w:rPr>
        <w:t xml:space="preserve"> Точечный источник находится близко к поверхности плоского зеркала. Когерентными источниками служат сам источник и его мнимое изображение.</w:t>
      </w:r>
    </w:p>
    <w:p w:rsidR="00866446" w:rsidRPr="00866446" w:rsidRDefault="00866446" w:rsidP="00866446">
      <w:pPr>
        <w:spacing w:after="0" w:line="240" w:lineRule="auto"/>
        <w:rPr>
          <w:rFonts w:ascii="Times New Roman" w:eastAsia="Times New Roman" w:hAnsi="Times New Roman" w:cs="Times New Roman"/>
          <w:sz w:val="10"/>
          <w:szCs w:val="10"/>
          <w:lang w:eastAsia="ru-RU"/>
        </w:rPr>
      </w:pPr>
      <w:r w:rsidRPr="00866446">
        <w:rPr>
          <w:rFonts w:ascii="Times New Roman" w:eastAsia="Times New Roman" w:hAnsi="Times New Roman" w:cs="Times New Roman"/>
          <w:sz w:val="10"/>
          <w:szCs w:val="10"/>
          <w:lang w:eastAsia="ru-RU"/>
        </w:rPr>
        <w:t> </w:t>
      </w:r>
    </w:p>
    <w:p w:rsidR="00866446" w:rsidRPr="00866446" w:rsidRDefault="00866446" w:rsidP="00866446">
      <w:pPr>
        <w:spacing w:after="0" w:line="240" w:lineRule="auto"/>
        <w:rPr>
          <w:rFonts w:ascii="Times New Roman" w:eastAsia="Times New Roman" w:hAnsi="Times New Roman" w:cs="Times New Roman"/>
          <w:sz w:val="10"/>
          <w:szCs w:val="10"/>
          <w:lang w:eastAsia="ru-RU"/>
        </w:rPr>
      </w:pPr>
      <w:r w:rsidRPr="00866446">
        <w:rPr>
          <w:rFonts w:ascii="Times New Roman" w:eastAsia="Times New Roman" w:hAnsi="Times New Roman" w:cs="Times New Roman"/>
          <w:sz w:val="10"/>
          <w:szCs w:val="10"/>
          <w:lang w:eastAsia="ru-RU"/>
        </w:rPr>
        <w:t> </w:t>
      </w:r>
    </w:p>
    <w:p w:rsidR="00866446" w:rsidRPr="00866446" w:rsidRDefault="00866446" w:rsidP="00866446">
      <w:pPr>
        <w:spacing w:after="0" w:line="240" w:lineRule="auto"/>
        <w:rPr>
          <w:rFonts w:ascii="Times New Roman" w:eastAsia="Times New Roman" w:hAnsi="Times New Roman" w:cs="Times New Roman"/>
          <w:sz w:val="10"/>
          <w:szCs w:val="10"/>
          <w:lang w:eastAsia="ru-RU"/>
        </w:rPr>
      </w:pPr>
    </w:p>
    <w:p w:rsidR="00866446" w:rsidRPr="00866446" w:rsidRDefault="00866446" w:rsidP="00866446">
      <w:pPr>
        <w:spacing w:after="0" w:line="240" w:lineRule="auto"/>
        <w:rPr>
          <w:rFonts w:ascii="Times New Roman" w:eastAsia="Times New Roman" w:hAnsi="Times New Roman" w:cs="Times New Roman"/>
          <w:sz w:val="10"/>
          <w:szCs w:val="10"/>
          <w:lang w:eastAsia="ru-RU"/>
        </w:rPr>
      </w:pPr>
      <w:r w:rsidRPr="00866446">
        <w:rPr>
          <w:rFonts w:ascii="Times New Roman" w:eastAsia="Times New Roman" w:hAnsi="Times New Roman" w:cs="Times New Roman"/>
          <w:b/>
          <w:bCs/>
          <w:sz w:val="10"/>
          <w:szCs w:val="10"/>
          <w:lang w:eastAsia="ru-RU"/>
        </w:rPr>
        <w:t>3) Волновые свойства частиц. Соотношение неопределенности Гейзенберга. Уравнение Шредингера.</w:t>
      </w:r>
    </w:p>
    <w:p w:rsidR="00866446" w:rsidRPr="00866446" w:rsidRDefault="00866446" w:rsidP="00866446">
      <w:pPr>
        <w:spacing w:after="0" w:line="240" w:lineRule="auto"/>
        <w:rPr>
          <w:rFonts w:ascii="Times New Roman" w:eastAsia="Times New Roman" w:hAnsi="Times New Roman" w:cs="Times New Roman"/>
          <w:sz w:val="10"/>
          <w:szCs w:val="10"/>
          <w:lang w:eastAsia="ru-RU"/>
        </w:rPr>
      </w:pPr>
      <w:r w:rsidRPr="00866446">
        <w:rPr>
          <w:rFonts w:ascii="Times New Roman" w:eastAsia="Times New Roman" w:hAnsi="Times New Roman" w:cs="Times New Roman"/>
          <w:sz w:val="10"/>
          <w:szCs w:val="10"/>
          <w:lang w:eastAsia="ru-RU"/>
        </w:rPr>
        <w:t xml:space="preserve">Для описания квантовых систем вводится </w:t>
      </w:r>
      <w:r w:rsidRPr="00866446">
        <w:rPr>
          <w:rFonts w:ascii="Times New Roman" w:eastAsia="Times New Roman" w:hAnsi="Times New Roman" w:cs="Times New Roman"/>
          <w:b/>
          <w:bCs/>
          <w:sz w:val="10"/>
          <w:szCs w:val="10"/>
          <w:lang w:eastAsia="ru-RU"/>
        </w:rPr>
        <w:t xml:space="preserve">волновая функция </w:t>
      </w:r>
      <w:r w:rsidRPr="00866446">
        <w:rPr>
          <w:rFonts w:ascii="Times New Roman" w:eastAsia="Times New Roman" w:hAnsi="Times New Roman" w:cs="Times New Roman"/>
          <w:b/>
          <w:bCs/>
          <w:sz w:val="10"/>
          <w:szCs w:val="10"/>
          <w:lang w:val="en-US" w:eastAsia="ru-RU"/>
        </w:rPr>
        <w:t>ψ</w:t>
      </w:r>
      <w:r w:rsidRPr="00866446">
        <w:rPr>
          <w:rFonts w:ascii="Times New Roman" w:eastAsia="Times New Roman" w:hAnsi="Times New Roman" w:cs="Times New Roman"/>
          <w:b/>
          <w:bCs/>
          <w:sz w:val="10"/>
          <w:szCs w:val="10"/>
          <w:lang w:eastAsia="ru-RU"/>
        </w:rPr>
        <w:t>(</w:t>
      </w:r>
      <w:r w:rsidRPr="00866446">
        <w:rPr>
          <w:rFonts w:ascii="Times New Roman" w:eastAsia="Times New Roman" w:hAnsi="Times New Roman" w:cs="Times New Roman"/>
          <w:b/>
          <w:bCs/>
          <w:sz w:val="10"/>
          <w:szCs w:val="10"/>
          <w:lang w:val="en-US" w:eastAsia="ru-RU"/>
        </w:rPr>
        <w:t>x</w:t>
      </w:r>
      <w:r w:rsidRPr="00866446">
        <w:rPr>
          <w:rFonts w:ascii="Times New Roman" w:eastAsia="Times New Roman" w:hAnsi="Times New Roman" w:cs="Times New Roman"/>
          <w:b/>
          <w:bCs/>
          <w:sz w:val="10"/>
          <w:szCs w:val="10"/>
          <w:lang w:eastAsia="ru-RU"/>
        </w:rPr>
        <w:t>,</w:t>
      </w:r>
      <w:r w:rsidRPr="00866446">
        <w:rPr>
          <w:rFonts w:ascii="Times New Roman" w:eastAsia="Times New Roman" w:hAnsi="Times New Roman" w:cs="Times New Roman"/>
          <w:b/>
          <w:bCs/>
          <w:sz w:val="10"/>
          <w:szCs w:val="10"/>
          <w:lang w:val="en-US" w:eastAsia="ru-RU"/>
        </w:rPr>
        <w:t>y</w:t>
      </w:r>
      <w:r w:rsidRPr="00866446">
        <w:rPr>
          <w:rFonts w:ascii="Times New Roman" w:eastAsia="Times New Roman" w:hAnsi="Times New Roman" w:cs="Times New Roman"/>
          <w:b/>
          <w:bCs/>
          <w:sz w:val="10"/>
          <w:szCs w:val="10"/>
          <w:lang w:eastAsia="ru-RU"/>
        </w:rPr>
        <w:t>,</w:t>
      </w:r>
      <w:r w:rsidRPr="00866446">
        <w:rPr>
          <w:rFonts w:ascii="Times New Roman" w:eastAsia="Times New Roman" w:hAnsi="Times New Roman" w:cs="Times New Roman"/>
          <w:b/>
          <w:bCs/>
          <w:sz w:val="10"/>
          <w:szCs w:val="10"/>
          <w:lang w:val="en-US" w:eastAsia="ru-RU"/>
        </w:rPr>
        <w:t>z</w:t>
      </w:r>
      <w:r w:rsidRPr="00866446">
        <w:rPr>
          <w:rFonts w:ascii="Times New Roman" w:eastAsia="Times New Roman" w:hAnsi="Times New Roman" w:cs="Times New Roman"/>
          <w:b/>
          <w:bCs/>
          <w:sz w:val="10"/>
          <w:szCs w:val="10"/>
          <w:lang w:eastAsia="ru-RU"/>
        </w:rPr>
        <w:t>,</w:t>
      </w:r>
      <w:r w:rsidRPr="00866446">
        <w:rPr>
          <w:rFonts w:ascii="Times New Roman" w:eastAsia="Times New Roman" w:hAnsi="Times New Roman" w:cs="Times New Roman"/>
          <w:b/>
          <w:bCs/>
          <w:sz w:val="10"/>
          <w:szCs w:val="10"/>
          <w:lang w:val="en-US" w:eastAsia="ru-RU"/>
        </w:rPr>
        <w:t>t</w:t>
      </w:r>
      <w:r w:rsidRPr="00866446">
        <w:rPr>
          <w:rFonts w:ascii="Times New Roman" w:eastAsia="Times New Roman" w:hAnsi="Times New Roman" w:cs="Times New Roman"/>
          <w:b/>
          <w:bCs/>
          <w:sz w:val="10"/>
          <w:szCs w:val="10"/>
          <w:lang w:eastAsia="ru-RU"/>
        </w:rPr>
        <w:t>).</w:t>
      </w:r>
      <w:r w:rsidRPr="00866446">
        <w:rPr>
          <w:rFonts w:ascii="Times New Roman" w:eastAsia="Times New Roman" w:hAnsi="Times New Roman" w:cs="Times New Roman"/>
          <w:sz w:val="10"/>
          <w:szCs w:val="10"/>
          <w:lang w:eastAsia="ru-RU"/>
        </w:rPr>
        <w:t xml:space="preserve"> Она определяется таким образом, что вероятность </w:t>
      </w:r>
      <w:proofErr w:type="spellStart"/>
      <w:r w:rsidRPr="00866446">
        <w:rPr>
          <w:rFonts w:ascii="Times New Roman" w:eastAsia="Times New Roman" w:hAnsi="Times New Roman" w:cs="Times New Roman"/>
          <w:b/>
          <w:bCs/>
          <w:sz w:val="10"/>
          <w:szCs w:val="10"/>
          <w:lang w:val="en-US" w:eastAsia="ru-RU"/>
        </w:rPr>
        <w:t>dw</w:t>
      </w:r>
      <w:proofErr w:type="spellEnd"/>
      <w:r w:rsidRPr="00866446">
        <w:rPr>
          <w:rFonts w:ascii="Times New Roman" w:eastAsia="Times New Roman" w:hAnsi="Times New Roman" w:cs="Times New Roman"/>
          <w:sz w:val="10"/>
          <w:szCs w:val="10"/>
          <w:lang w:eastAsia="ru-RU"/>
        </w:rPr>
        <w:t xml:space="preserve"> того что частица находится в элементе объема </w:t>
      </w:r>
      <w:proofErr w:type="spellStart"/>
      <w:r w:rsidRPr="00866446">
        <w:rPr>
          <w:rFonts w:ascii="Times New Roman" w:eastAsia="Times New Roman" w:hAnsi="Times New Roman" w:cs="Times New Roman"/>
          <w:b/>
          <w:bCs/>
          <w:sz w:val="10"/>
          <w:szCs w:val="10"/>
          <w:lang w:val="en-US" w:eastAsia="ru-RU"/>
        </w:rPr>
        <w:t>dV</w:t>
      </w:r>
      <w:proofErr w:type="spellEnd"/>
      <w:r w:rsidRPr="00866446">
        <w:rPr>
          <w:rFonts w:ascii="Times New Roman" w:eastAsia="Times New Roman" w:hAnsi="Times New Roman" w:cs="Times New Roman"/>
          <w:sz w:val="10"/>
          <w:szCs w:val="10"/>
          <w:lang w:eastAsia="ru-RU"/>
        </w:rPr>
        <w:t xml:space="preserve"> была равна: </w:t>
      </w:r>
      <w:proofErr w:type="spellStart"/>
      <w:r w:rsidRPr="00866446">
        <w:rPr>
          <w:rFonts w:ascii="Times New Roman" w:eastAsia="Times New Roman" w:hAnsi="Times New Roman" w:cs="Times New Roman"/>
          <w:b/>
          <w:bCs/>
          <w:sz w:val="10"/>
          <w:szCs w:val="10"/>
          <w:lang w:val="en-US" w:eastAsia="ru-RU"/>
        </w:rPr>
        <w:t>dw</w:t>
      </w:r>
      <w:proofErr w:type="spellEnd"/>
      <w:r w:rsidRPr="00866446">
        <w:rPr>
          <w:rFonts w:ascii="Times New Roman" w:eastAsia="Times New Roman" w:hAnsi="Times New Roman" w:cs="Times New Roman"/>
          <w:b/>
          <w:bCs/>
          <w:sz w:val="10"/>
          <w:szCs w:val="10"/>
          <w:lang w:eastAsia="ru-RU"/>
        </w:rPr>
        <w:t xml:space="preserve"> = | </w:t>
      </w:r>
      <w:r w:rsidRPr="00866446">
        <w:rPr>
          <w:rFonts w:ascii="Times New Roman" w:eastAsia="Times New Roman" w:hAnsi="Times New Roman" w:cs="Times New Roman"/>
          <w:b/>
          <w:bCs/>
          <w:sz w:val="10"/>
          <w:szCs w:val="10"/>
          <w:lang w:val="en-US" w:eastAsia="ru-RU"/>
        </w:rPr>
        <w:t>ψ</w:t>
      </w:r>
      <w:r w:rsidRPr="00866446">
        <w:rPr>
          <w:rFonts w:ascii="Times New Roman" w:eastAsia="Times New Roman" w:hAnsi="Times New Roman" w:cs="Times New Roman"/>
          <w:b/>
          <w:bCs/>
          <w:sz w:val="10"/>
          <w:szCs w:val="10"/>
          <w:lang w:eastAsia="ru-RU"/>
        </w:rPr>
        <w:t>^2|</w:t>
      </w:r>
      <w:proofErr w:type="spellStart"/>
      <w:r w:rsidRPr="00866446">
        <w:rPr>
          <w:rFonts w:ascii="Times New Roman" w:eastAsia="Times New Roman" w:hAnsi="Times New Roman" w:cs="Times New Roman"/>
          <w:b/>
          <w:bCs/>
          <w:sz w:val="10"/>
          <w:szCs w:val="10"/>
          <w:lang w:val="en-US" w:eastAsia="ru-RU"/>
        </w:rPr>
        <w:t>dV</w:t>
      </w:r>
      <w:proofErr w:type="spellEnd"/>
      <w:r w:rsidRPr="00866446">
        <w:rPr>
          <w:rFonts w:ascii="Times New Roman" w:eastAsia="Times New Roman" w:hAnsi="Times New Roman" w:cs="Times New Roman"/>
          <w:b/>
          <w:bCs/>
          <w:sz w:val="10"/>
          <w:szCs w:val="10"/>
          <w:lang w:eastAsia="ru-RU"/>
        </w:rPr>
        <w:t>.</w:t>
      </w:r>
      <w:r w:rsidRPr="00866446">
        <w:rPr>
          <w:rFonts w:ascii="Times New Roman" w:eastAsia="Times New Roman" w:hAnsi="Times New Roman" w:cs="Times New Roman"/>
          <w:sz w:val="10"/>
          <w:szCs w:val="10"/>
          <w:lang w:eastAsia="ru-RU"/>
        </w:rPr>
        <w:t>Физический смысл имеет не сама функция, а квадрат ее модуля которым задается интенсивность волн</w:t>
      </w:r>
      <w:proofErr w:type="gramStart"/>
      <w:r w:rsidRPr="00866446">
        <w:rPr>
          <w:rFonts w:ascii="Times New Roman" w:eastAsia="Times New Roman" w:hAnsi="Times New Roman" w:cs="Times New Roman"/>
          <w:sz w:val="10"/>
          <w:szCs w:val="10"/>
          <w:lang w:eastAsia="ru-RU"/>
        </w:rPr>
        <w:t xml:space="preserve"> Д</w:t>
      </w:r>
      <w:proofErr w:type="gramEnd"/>
      <w:r w:rsidRPr="00866446">
        <w:rPr>
          <w:rFonts w:ascii="Times New Roman" w:eastAsia="Times New Roman" w:hAnsi="Times New Roman" w:cs="Times New Roman"/>
          <w:sz w:val="10"/>
          <w:szCs w:val="10"/>
          <w:lang w:eastAsia="ru-RU"/>
        </w:rPr>
        <w:t>е Бройля.</w:t>
      </w:r>
    </w:p>
    <w:p w:rsidR="00866446" w:rsidRPr="00866446" w:rsidRDefault="00866446" w:rsidP="00866446">
      <w:pPr>
        <w:spacing w:after="0" w:line="240" w:lineRule="auto"/>
        <w:rPr>
          <w:rFonts w:ascii="Times New Roman" w:eastAsia="Times New Roman" w:hAnsi="Times New Roman" w:cs="Times New Roman"/>
          <w:sz w:val="10"/>
          <w:szCs w:val="10"/>
          <w:lang w:eastAsia="ru-RU"/>
        </w:rPr>
      </w:pPr>
      <w:r w:rsidRPr="00866446">
        <w:rPr>
          <w:rFonts w:ascii="Times New Roman" w:eastAsia="Times New Roman" w:hAnsi="Times New Roman" w:cs="Times New Roman"/>
          <w:sz w:val="10"/>
          <w:szCs w:val="10"/>
          <w:lang w:eastAsia="ru-RU"/>
        </w:rPr>
        <w:t>Волновая функция, характеризующая вероятность обнаружения действия микрочастицы в элементе объема должна быть: 1) конечной; 2) однозначной; 3) непрерывной. Волновая функция удовлетворяет свойству суперпозиции.</w:t>
      </w:r>
    </w:p>
    <w:p w:rsidR="00866446" w:rsidRPr="00866446" w:rsidRDefault="00866446" w:rsidP="00866446">
      <w:pPr>
        <w:spacing w:after="0" w:line="240" w:lineRule="auto"/>
        <w:rPr>
          <w:rFonts w:ascii="Times New Roman" w:eastAsia="Times New Roman" w:hAnsi="Times New Roman" w:cs="Times New Roman"/>
          <w:sz w:val="10"/>
          <w:szCs w:val="10"/>
          <w:lang w:eastAsia="ru-RU"/>
        </w:rPr>
      </w:pPr>
      <w:r w:rsidRPr="00866446">
        <w:rPr>
          <w:rFonts w:ascii="Times New Roman" w:eastAsia="Times New Roman" w:hAnsi="Times New Roman" w:cs="Times New Roman"/>
          <w:sz w:val="10"/>
          <w:szCs w:val="10"/>
          <w:lang w:eastAsia="ru-RU"/>
        </w:rPr>
        <w:t xml:space="preserve">Для описания микрочастиц используются то волновые, то корпускулярные представления. Поэтому им нельзя приписывать все свойства частиц и волн. Согласно </w:t>
      </w:r>
      <w:r w:rsidRPr="00866446">
        <w:rPr>
          <w:rFonts w:ascii="Times New Roman" w:eastAsia="Times New Roman" w:hAnsi="Times New Roman" w:cs="Times New Roman"/>
          <w:b/>
          <w:bCs/>
          <w:sz w:val="10"/>
          <w:szCs w:val="10"/>
          <w:lang w:eastAsia="ru-RU"/>
        </w:rPr>
        <w:t>соотношению неопределенностей Гейзенберга</w:t>
      </w:r>
      <w:r w:rsidRPr="00866446">
        <w:rPr>
          <w:rFonts w:ascii="Times New Roman" w:eastAsia="Times New Roman" w:hAnsi="Times New Roman" w:cs="Times New Roman"/>
          <w:sz w:val="10"/>
          <w:szCs w:val="10"/>
          <w:lang w:eastAsia="ru-RU"/>
        </w:rPr>
        <w:t xml:space="preserve"> микрочастица е может иметь одновременно и определенную координату (</w:t>
      </w:r>
      <w:r w:rsidRPr="00866446">
        <w:rPr>
          <w:rFonts w:ascii="Times New Roman" w:eastAsia="Times New Roman" w:hAnsi="Times New Roman" w:cs="Times New Roman"/>
          <w:sz w:val="10"/>
          <w:szCs w:val="10"/>
          <w:lang w:val="en-US" w:eastAsia="ru-RU"/>
        </w:rPr>
        <w:t>x</w:t>
      </w:r>
      <w:r w:rsidRPr="00866446">
        <w:rPr>
          <w:rFonts w:ascii="Times New Roman" w:eastAsia="Times New Roman" w:hAnsi="Times New Roman" w:cs="Times New Roman"/>
          <w:sz w:val="10"/>
          <w:szCs w:val="10"/>
          <w:lang w:eastAsia="ru-RU"/>
        </w:rPr>
        <w:t>,</w:t>
      </w:r>
      <w:r w:rsidRPr="00866446">
        <w:rPr>
          <w:rFonts w:ascii="Times New Roman" w:eastAsia="Times New Roman" w:hAnsi="Times New Roman" w:cs="Times New Roman"/>
          <w:sz w:val="10"/>
          <w:szCs w:val="10"/>
          <w:lang w:val="en-US" w:eastAsia="ru-RU"/>
        </w:rPr>
        <w:t>y</w:t>
      </w:r>
      <w:r w:rsidRPr="00866446">
        <w:rPr>
          <w:rFonts w:ascii="Times New Roman" w:eastAsia="Times New Roman" w:hAnsi="Times New Roman" w:cs="Times New Roman"/>
          <w:sz w:val="10"/>
          <w:szCs w:val="10"/>
          <w:lang w:eastAsia="ru-RU"/>
        </w:rPr>
        <w:t>,</w:t>
      </w:r>
      <w:r w:rsidRPr="00866446">
        <w:rPr>
          <w:rFonts w:ascii="Times New Roman" w:eastAsia="Times New Roman" w:hAnsi="Times New Roman" w:cs="Times New Roman"/>
          <w:sz w:val="10"/>
          <w:szCs w:val="10"/>
          <w:lang w:val="en-US" w:eastAsia="ru-RU"/>
        </w:rPr>
        <w:t>z</w:t>
      </w:r>
      <w:r w:rsidRPr="00866446">
        <w:rPr>
          <w:rFonts w:ascii="Times New Roman" w:eastAsia="Times New Roman" w:hAnsi="Times New Roman" w:cs="Times New Roman"/>
          <w:sz w:val="10"/>
          <w:szCs w:val="10"/>
          <w:lang w:eastAsia="ru-RU"/>
        </w:rPr>
        <w:t>) и определенную соответствующую проекцию импульса (</w:t>
      </w:r>
      <w:proofErr w:type="spellStart"/>
      <w:r w:rsidRPr="00866446">
        <w:rPr>
          <w:rFonts w:ascii="Times New Roman" w:eastAsia="Times New Roman" w:hAnsi="Times New Roman" w:cs="Times New Roman"/>
          <w:sz w:val="10"/>
          <w:szCs w:val="10"/>
          <w:lang w:val="en-US" w:eastAsia="ru-RU"/>
        </w:rPr>
        <w:t>px</w:t>
      </w:r>
      <w:proofErr w:type="spellEnd"/>
      <w:r w:rsidRPr="00866446">
        <w:rPr>
          <w:rFonts w:ascii="Times New Roman" w:eastAsia="Times New Roman" w:hAnsi="Times New Roman" w:cs="Times New Roman"/>
          <w:sz w:val="10"/>
          <w:szCs w:val="10"/>
          <w:lang w:eastAsia="ru-RU"/>
        </w:rPr>
        <w:t>,</w:t>
      </w:r>
      <w:proofErr w:type="spellStart"/>
      <w:r w:rsidRPr="00866446">
        <w:rPr>
          <w:rFonts w:ascii="Times New Roman" w:eastAsia="Times New Roman" w:hAnsi="Times New Roman" w:cs="Times New Roman"/>
          <w:sz w:val="10"/>
          <w:szCs w:val="10"/>
          <w:lang w:val="en-US" w:eastAsia="ru-RU"/>
        </w:rPr>
        <w:t>py</w:t>
      </w:r>
      <w:proofErr w:type="spellEnd"/>
      <w:r w:rsidRPr="00866446">
        <w:rPr>
          <w:rFonts w:ascii="Times New Roman" w:eastAsia="Times New Roman" w:hAnsi="Times New Roman" w:cs="Times New Roman"/>
          <w:sz w:val="10"/>
          <w:szCs w:val="10"/>
          <w:lang w:eastAsia="ru-RU"/>
        </w:rPr>
        <w:t>,</w:t>
      </w:r>
      <w:proofErr w:type="spellStart"/>
      <w:r w:rsidRPr="00866446">
        <w:rPr>
          <w:rFonts w:ascii="Times New Roman" w:eastAsia="Times New Roman" w:hAnsi="Times New Roman" w:cs="Times New Roman"/>
          <w:sz w:val="10"/>
          <w:szCs w:val="10"/>
          <w:lang w:val="en-US" w:eastAsia="ru-RU"/>
        </w:rPr>
        <w:t>pz</w:t>
      </w:r>
      <w:proofErr w:type="spellEnd"/>
      <w:r w:rsidRPr="00866446">
        <w:rPr>
          <w:rFonts w:ascii="Times New Roman" w:eastAsia="Times New Roman" w:hAnsi="Times New Roman" w:cs="Times New Roman"/>
          <w:sz w:val="10"/>
          <w:szCs w:val="10"/>
          <w:lang w:eastAsia="ru-RU"/>
        </w:rPr>
        <w:t xml:space="preserve">), причем неопределенности этих величин удовлетворяют условиям, т.е. произведение координаты и соответствующей ей проекции импульса не может быть меньше величины порядка </w:t>
      </w:r>
      <w:r w:rsidRPr="00866446">
        <w:rPr>
          <w:rFonts w:ascii="Times New Roman" w:eastAsia="Times New Roman" w:hAnsi="Times New Roman" w:cs="Times New Roman"/>
          <w:b/>
          <w:bCs/>
          <w:sz w:val="10"/>
          <w:szCs w:val="10"/>
          <w:lang w:val="en-US" w:eastAsia="ru-RU"/>
        </w:rPr>
        <w:t>h</w:t>
      </w:r>
      <w:r w:rsidRPr="00866446">
        <w:rPr>
          <w:rFonts w:ascii="Times New Roman" w:eastAsia="Times New Roman" w:hAnsi="Times New Roman" w:cs="Times New Roman"/>
          <w:sz w:val="10"/>
          <w:szCs w:val="10"/>
          <w:lang w:eastAsia="ru-RU"/>
        </w:rPr>
        <w:t>. Из соотношения следует, что, например, если частица находится в состоянии с точным значением координаты, то в этом состоянии проекция ее импульса оказывается совершенно неопределенной, и наоборот.</w:t>
      </w:r>
    </w:p>
    <w:p w:rsidR="00866446" w:rsidRPr="00866446" w:rsidRDefault="00866446" w:rsidP="00866446">
      <w:pPr>
        <w:spacing w:after="0" w:line="240" w:lineRule="auto"/>
        <w:rPr>
          <w:rFonts w:ascii="Times New Roman" w:eastAsia="Times New Roman" w:hAnsi="Times New Roman" w:cs="Times New Roman"/>
          <w:sz w:val="10"/>
          <w:szCs w:val="10"/>
          <w:lang w:eastAsia="ru-RU"/>
        </w:rPr>
      </w:pPr>
      <w:r w:rsidRPr="00866446">
        <w:rPr>
          <w:rFonts w:ascii="Times New Roman" w:eastAsia="Times New Roman" w:hAnsi="Times New Roman" w:cs="Times New Roman"/>
          <w:sz w:val="10"/>
          <w:szCs w:val="10"/>
          <w:lang w:eastAsia="ru-RU"/>
        </w:rPr>
        <w:t> </w:t>
      </w:r>
    </w:p>
    <w:p w:rsidR="00866446" w:rsidRPr="00866446" w:rsidRDefault="00866446" w:rsidP="00866446">
      <w:pPr>
        <w:spacing w:after="0" w:line="240" w:lineRule="auto"/>
        <w:jc w:val="both"/>
        <w:rPr>
          <w:rFonts w:ascii="Times New Roman" w:eastAsia="Times New Roman" w:hAnsi="Times New Roman" w:cs="Times New Roman"/>
          <w:sz w:val="10"/>
          <w:szCs w:val="10"/>
          <w:lang w:eastAsia="ru-RU"/>
        </w:rPr>
      </w:pPr>
      <w:proofErr w:type="spellStart"/>
      <w:proofErr w:type="gramStart"/>
      <w:r w:rsidRPr="00866446">
        <w:rPr>
          <w:rFonts w:ascii="Times New Roman" w:eastAsia="Times New Roman" w:hAnsi="Times New Roman" w:cs="Times New Roman"/>
          <w:b/>
          <w:bCs/>
          <w:sz w:val="10"/>
          <w:szCs w:val="10"/>
          <w:lang w:val="en-US" w:eastAsia="ru-RU"/>
        </w:rPr>
        <w:t>i</w:t>
      </w:r>
      <w:proofErr w:type="spellEnd"/>
      <w:r w:rsidRPr="00866446">
        <w:rPr>
          <w:rFonts w:ascii="Times New Roman" w:eastAsia="Times New Roman" w:hAnsi="Times New Roman" w:cs="Times New Roman"/>
          <w:b/>
          <w:bCs/>
          <w:sz w:val="10"/>
          <w:szCs w:val="10"/>
          <w:lang w:eastAsia="ru-RU"/>
        </w:rPr>
        <w:t>*</w:t>
      </w:r>
      <w:proofErr w:type="spellStart"/>
      <w:proofErr w:type="gramEnd"/>
      <w:r w:rsidRPr="00866446">
        <w:rPr>
          <w:rFonts w:ascii="Times New Roman" w:eastAsia="Times New Roman" w:hAnsi="Times New Roman" w:cs="Times New Roman"/>
          <w:b/>
          <w:bCs/>
          <w:sz w:val="10"/>
          <w:szCs w:val="10"/>
          <w:lang w:eastAsia="ru-RU"/>
        </w:rPr>
        <w:t>ћ</w:t>
      </w:r>
      <w:proofErr w:type="spellEnd"/>
      <w:r w:rsidRPr="00866446">
        <w:rPr>
          <w:rFonts w:ascii="Times New Roman" w:eastAsia="Times New Roman" w:hAnsi="Times New Roman" w:cs="Times New Roman"/>
          <w:b/>
          <w:bCs/>
          <w:sz w:val="10"/>
          <w:szCs w:val="10"/>
          <w:lang w:eastAsia="ru-RU"/>
        </w:rPr>
        <w:t>* ∂ψ/ ∂</w:t>
      </w:r>
      <w:r w:rsidRPr="00866446">
        <w:rPr>
          <w:rFonts w:ascii="Times New Roman" w:eastAsia="Times New Roman" w:hAnsi="Times New Roman" w:cs="Times New Roman"/>
          <w:b/>
          <w:bCs/>
          <w:sz w:val="10"/>
          <w:szCs w:val="10"/>
          <w:lang w:val="en-US" w:eastAsia="ru-RU"/>
        </w:rPr>
        <w:t>t</w:t>
      </w:r>
      <w:r w:rsidRPr="00866446">
        <w:rPr>
          <w:rFonts w:ascii="Times New Roman" w:eastAsia="Times New Roman" w:hAnsi="Times New Roman" w:cs="Times New Roman"/>
          <w:b/>
          <w:bCs/>
          <w:sz w:val="10"/>
          <w:szCs w:val="10"/>
          <w:lang w:eastAsia="ru-RU"/>
        </w:rPr>
        <w:t xml:space="preserve"> = - ћ^2 *</w:t>
      </w:r>
      <w:proofErr w:type="spellStart"/>
      <w:r w:rsidRPr="00866446">
        <w:rPr>
          <w:rFonts w:ascii="Times New Roman" w:eastAsia="Times New Roman" w:hAnsi="Times New Roman" w:cs="Times New Roman"/>
          <w:b/>
          <w:bCs/>
          <w:sz w:val="10"/>
          <w:szCs w:val="10"/>
          <w:lang w:val="en-US" w:eastAsia="ru-RU"/>
        </w:rPr>
        <w:t>Δψ</w:t>
      </w:r>
      <w:proofErr w:type="spellEnd"/>
      <w:r w:rsidRPr="00866446">
        <w:rPr>
          <w:rFonts w:ascii="Times New Roman" w:eastAsia="Times New Roman" w:hAnsi="Times New Roman" w:cs="Times New Roman"/>
          <w:b/>
          <w:bCs/>
          <w:sz w:val="10"/>
          <w:szCs w:val="10"/>
          <w:lang w:eastAsia="ru-RU"/>
        </w:rPr>
        <w:t>/ 2</w:t>
      </w:r>
      <w:r w:rsidRPr="00866446">
        <w:rPr>
          <w:rFonts w:ascii="Times New Roman" w:eastAsia="Times New Roman" w:hAnsi="Times New Roman" w:cs="Times New Roman"/>
          <w:b/>
          <w:bCs/>
          <w:sz w:val="10"/>
          <w:szCs w:val="10"/>
          <w:lang w:val="en-US" w:eastAsia="ru-RU"/>
        </w:rPr>
        <w:t>m</w:t>
      </w:r>
      <w:r w:rsidRPr="00866446">
        <w:rPr>
          <w:rFonts w:ascii="Times New Roman" w:eastAsia="Times New Roman" w:hAnsi="Times New Roman" w:cs="Times New Roman"/>
          <w:b/>
          <w:bCs/>
          <w:sz w:val="10"/>
          <w:szCs w:val="10"/>
          <w:lang w:eastAsia="ru-RU"/>
        </w:rPr>
        <w:t xml:space="preserve">  + </w:t>
      </w:r>
      <w:r w:rsidRPr="00866446">
        <w:rPr>
          <w:rFonts w:ascii="Times New Roman" w:eastAsia="Times New Roman" w:hAnsi="Times New Roman" w:cs="Times New Roman"/>
          <w:b/>
          <w:bCs/>
          <w:sz w:val="10"/>
          <w:szCs w:val="10"/>
          <w:lang w:val="en-US" w:eastAsia="ru-RU"/>
        </w:rPr>
        <w:t>U</w:t>
      </w:r>
      <w:r w:rsidRPr="00866446">
        <w:rPr>
          <w:rFonts w:ascii="Times New Roman" w:eastAsia="Times New Roman" w:hAnsi="Times New Roman" w:cs="Times New Roman"/>
          <w:b/>
          <w:bCs/>
          <w:sz w:val="10"/>
          <w:szCs w:val="10"/>
          <w:lang w:eastAsia="ru-RU"/>
        </w:rPr>
        <w:t>(</w:t>
      </w:r>
      <w:r w:rsidRPr="00866446">
        <w:rPr>
          <w:rFonts w:ascii="Times New Roman" w:eastAsia="Times New Roman" w:hAnsi="Times New Roman" w:cs="Times New Roman"/>
          <w:b/>
          <w:bCs/>
          <w:sz w:val="10"/>
          <w:szCs w:val="10"/>
          <w:lang w:val="en-US" w:eastAsia="ru-RU"/>
        </w:rPr>
        <w:t>x</w:t>
      </w:r>
      <w:r w:rsidRPr="00866446">
        <w:rPr>
          <w:rFonts w:ascii="Times New Roman" w:eastAsia="Times New Roman" w:hAnsi="Times New Roman" w:cs="Times New Roman"/>
          <w:b/>
          <w:bCs/>
          <w:sz w:val="10"/>
          <w:szCs w:val="10"/>
          <w:lang w:eastAsia="ru-RU"/>
        </w:rPr>
        <w:t>,</w:t>
      </w:r>
      <w:r w:rsidRPr="00866446">
        <w:rPr>
          <w:rFonts w:ascii="Times New Roman" w:eastAsia="Times New Roman" w:hAnsi="Times New Roman" w:cs="Times New Roman"/>
          <w:b/>
          <w:bCs/>
          <w:sz w:val="10"/>
          <w:szCs w:val="10"/>
          <w:lang w:val="en-US" w:eastAsia="ru-RU"/>
        </w:rPr>
        <w:t>y</w:t>
      </w:r>
      <w:r w:rsidRPr="00866446">
        <w:rPr>
          <w:rFonts w:ascii="Times New Roman" w:eastAsia="Times New Roman" w:hAnsi="Times New Roman" w:cs="Times New Roman"/>
          <w:b/>
          <w:bCs/>
          <w:sz w:val="10"/>
          <w:szCs w:val="10"/>
          <w:lang w:eastAsia="ru-RU"/>
        </w:rPr>
        <w:t>,</w:t>
      </w:r>
      <w:r w:rsidRPr="00866446">
        <w:rPr>
          <w:rFonts w:ascii="Times New Roman" w:eastAsia="Times New Roman" w:hAnsi="Times New Roman" w:cs="Times New Roman"/>
          <w:b/>
          <w:bCs/>
          <w:sz w:val="10"/>
          <w:szCs w:val="10"/>
          <w:lang w:val="en-US" w:eastAsia="ru-RU"/>
        </w:rPr>
        <w:t>z</w:t>
      </w:r>
      <w:r w:rsidRPr="00866446">
        <w:rPr>
          <w:rFonts w:ascii="Times New Roman" w:eastAsia="Times New Roman" w:hAnsi="Times New Roman" w:cs="Times New Roman"/>
          <w:b/>
          <w:bCs/>
          <w:sz w:val="10"/>
          <w:szCs w:val="10"/>
          <w:lang w:eastAsia="ru-RU"/>
        </w:rPr>
        <w:t>,</w:t>
      </w:r>
      <w:r w:rsidRPr="00866446">
        <w:rPr>
          <w:rFonts w:ascii="Times New Roman" w:eastAsia="Times New Roman" w:hAnsi="Times New Roman" w:cs="Times New Roman"/>
          <w:b/>
          <w:bCs/>
          <w:sz w:val="10"/>
          <w:szCs w:val="10"/>
          <w:lang w:val="en-US" w:eastAsia="ru-RU"/>
        </w:rPr>
        <w:t>t</w:t>
      </w:r>
      <w:r w:rsidRPr="00866446">
        <w:rPr>
          <w:rFonts w:ascii="Times New Roman" w:eastAsia="Times New Roman" w:hAnsi="Times New Roman" w:cs="Times New Roman"/>
          <w:b/>
          <w:bCs/>
          <w:sz w:val="10"/>
          <w:szCs w:val="10"/>
          <w:lang w:eastAsia="ru-RU"/>
        </w:rPr>
        <w:t xml:space="preserve">)* </w:t>
      </w:r>
      <w:r w:rsidRPr="00866446">
        <w:rPr>
          <w:rFonts w:ascii="Times New Roman" w:eastAsia="Times New Roman" w:hAnsi="Times New Roman" w:cs="Times New Roman"/>
          <w:b/>
          <w:bCs/>
          <w:sz w:val="10"/>
          <w:szCs w:val="10"/>
          <w:lang w:val="en-US" w:eastAsia="ru-RU"/>
        </w:rPr>
        <w:t>ψ</w:t>
      </w:r>
    </w:p>
    <w:p w:rsidR="00866446" w:rsidRPr="00866446" w:rsidRDefault="00866446" w:rsidP="00866446">
      <w:pPr>
        <w:spacing w:after="0" w:line="240" w:lineRule="auto"/>
        <w:jc w:val="both"/>
        <w:rPr>
          <w:rFonts w:ascii="Times New Roman" w:eastAsia="Times New Roman" w:hAnsi="Times New Roman" w:cs="Times New Roman"/>
          <w:sz w:val="10"/>
          <w:szCs w:val="10"/>
          <w:lang w:eastAsia="ru-RU"/>
        </w:rPr>
      </w:pPr>
      <w:r w:rsidRPr="00866446">
        <w:rPr>
          <w:rFonts w:ascii="Times New Roman" w:eastAsia="Times New Roman" w:hAnsi="Times New Roman" w:cs="Times New Roman"/>
          <w:b/>
          <w:bCs/>
          <w:sz w:val="10"/>
          <w:szCs w:val="10"/>
          <w:lang w:val="en-US" w:eastAsia="ru-RU"/>
        </w:rPr>
        <w:t>m</w:t>
      </w:r>
      <w:r w:rsidRPr="00866446">
        <w:rPr>
          <w:rFonts w:ascii="Times New Roman" w:eastAsia="Times New Roman" w:hAnsi="Times New Roman" w:cs="Times New Roman"/>
          <w:b/>
          <w:bCs/>
          <w:sz w:val="10"/>
          <w:szCs w:val="10"/>
          <w:lang w:eastAsia="ru-RU"/>
        </w:rPr>
        <w:t xml:space="preserve"> – </w:t>
      </w:r>
      <w:proofErr w:type="gramStart"/>
      <w:r w:rsidRPr="00866446">
        <w:rPr>
          <w:rFonts w:ascii="Times New Roman" w:eastAsia="Times New Roman" w:hAnsi="Times New Roman" w:cs="Times New Roman"/>
          <w:sz w:val="10"/>
          <w:szCs w:val="10"/>
          <w:lang w:eastAsia="ru-RU"/>
        </w:rPr>
        <w:t>масса</w:t>
      </w:r>
      <w:proofErr w:type="gramEnd"/>
      <w:r w:rsidRPr="00866446">
        <w:rPr>
          <w:rFonts w:ascii="Times New Roman" w:eastAsia="Times New Roman" w:hAnsi="Times New Roman" w:cs="Times New Roman"/>
          <w:sz w:val="10"/>
          <w:szCs w:val="10"/>
          <w:lang w:eastAsia="ru-RU"/>
        </w:rPr>
        <w:t xml:space="preserve"> микрочастицы, </w:t>
      </w:r>
      <w:r w:rsidRPr="00866446">
        <w:rPr>
          <w:rFonts w:ascii="Times New Roman" w:eastAsia="Times New Roman" w:hAnsi="Times New Roman" w:cs="Times New Roman"/>
          <w:b/>
          <w:bCs/>
          <w:sz w:val="10"/>
          <w:szCs w:val="10"/>
          <w:lang w:eastAsia="ru-RU"/>
        </w:rPr>
        <w:t>Δ</w:t>
      </w:r>
      <w:r w:rsidRPr="00866446">
        <w:rPr>
          <w:rFonts w:ascii="Times New Roman" w:eastAsia="Times New Roman" w:hAnsi="Times New Roman" w:cs="Times New Roman"/>
          <w:sz w:val="10"/>
          <w:szCs w:val="10"/>
          <w:lang w:eastAsia="ru-RU"/>
        </w:rPr>
        <w:t xml:space="preserve"> - оператор Лапласа (в декартовых координатах оператор Лапласа имеет вид </w:t>
      </w:r>
      <w:r w:rsidRPr="00866446">
        <w:rPr>
          <w:rFonts w:ascii="Times New Roman" w:eastAsia="Times New Roman" w:hAnsi="Times New Roman" w:cs="Times New Roman"/>
          <w:b/>
          <w:bCs/>
          <w:sz w:val="10"/>
          <w:szCs w:val="10"/>
          <w:lang w:eastAsia="ru-RU"/>
        </w:rPr>
        <w:t>Δ= ∂^2/∂</w:t>
      </w:r>
      <w:r w:rsidRPr="00866446">
        <w:rPr>
          <w:rFonts w:ascii="Times New Roman" w:eastAsia="Times New Roman" w:hAnsi="Times New Roman" w:cs="Times New Roman"/>
          <w:b/>
          <w:bCs/>
          <w:sz w:val="10"/>
          <w:szCs w:val="10"/>
          <w:lang w:val="en-US" w:eastAsia="ru-RU"/>
        </w:rPr>
        <w:t>x</w:t>
      </w:r>
      <w:r w:rsidRPr="00866446">
        <w:rPr>
          <w:rFonts w:ascii="Times New Roman" w:eastAsia="Times New Roman" w:hAnsi="Times New Roman" w:cs="Times New Roman"/>
          <w:b/>
          <w:bCs/>
          <w:sz w:val="10"/>
          <w:szCs w:val="10"/>
          <w:lang w:eastAsia="ru-RU"/>
        </w:rPr>
        <w:t>^2 + ∂^2/∂</w:t>
      </w:r>
      <w:r w:rsidRPr="00866446">
        <w:rPr>
          <w:rFonts w:ascii="Times New Roman" w:eastAsia="Times New Roman" w:hAnsi="Times New Roman" w:cs="Times New Roman"/>
          <w:b/>
          <w:bCs/>
          <w:sz w:val="10"/>
          <w:szCs w:val="10"/>
          <w:lang w:val="en-US" w:eastAsia="ru-RU"/>
        </w:rPr>
        <w:t>y</w:t>
      </w:r>
      <w:r w:rsidRPr="00866446">
        <w:rPr>
          <w:rFonts w:ascii="Times New Roman" w:eastAsia="Times New Roman" w:hAnsi="Times New Roman" w:cs="Times New Roman"/>
          <w:b/>
          <w:bCs/>
          <w:sz w:val="10"/>
          <w:szCs w:val="10"/>
          <w:lang w:eastAsia="ru-RU"/>
        </w:rPr>
        <w:t>^2 + ∂^2/∂</w:t>
      </w:r>
      <w:r w:rsidRPr="00866446">
        <w:rPr>
          <w:rFonts w:ascii="Times New Roman" w:eastAsia="Times New Roman" w:hAnsi="Times New Roman" w:cs="Times New Roman"/>
          <w:b/>
          <w:bCs/>
          <w:sz w:val="10"/>
          <w:szCs w:val="10"/>
          <w:lang w:val="en-US" w:eastAsia="ru-RU"/>
        </w:rPr>
        <w:t>z</w:t>
      </w:r>
      <w:r w:rsidRPr="00866446">
        <w:rPr>
          <w:rFonts w:ascii="Times New Roman" w:eastAsia="Times New Roman" w:hAnsi="Times New Roman" w:cs="Times New Roman"/>
          <w:b/>
          <w:bCs/>
          <w:sz w:val="10"/>
          <w:szCs w:val="10"/>
          <w:lang w:eastAsia="ru-RU"/>
        </w:rPr>
        <w:t>^2</w:t>
      </w:r>
      <w:r w:rsidRPr="00866446">
        <w:rPr>
          <w:rFonts w:ascii="Times New Roman" w:eastAsia="Times New Roman" w:hAnsi="Times New Roman" w:cs="Times New Roman"/>
          <w:sz w:val="10"/>
          <w:szCs w:val="10"/>
          <w:lang w:eastAsia="ru-RU"/>
        </w:rPr>
        <w:t xml:space="preserve">), </w:t>
      </w:r>
      <w:r w:rsidRPr="00866446">
        <w:rPr>
          <w:rFonts w:ascii="Times New Roman" w:eastAsia="Times New Roman" w:hAnsi="Times New Roman" w:cs="Times New Roman"/>
          <w:b/>
          <w:bCs/>
          <w:sz w:val="10"/>
          <w:szCs w:val="10"/>
          <w:lang w:eastAsia="ru-RU"/>
        </w:rPr>
        <w:t>U(</w:t>
      </w:r>
      <w:proofErr w:type="spellStart"/>
      <w:r w:rsidRPr="00866446">
        <w:rPr>
          <w:rFonts w:ascii="Times New Roman" w:eastAsia="Times New Roman" w:hAnsi="Times New Roman" w:cs="Times New Roman"/>
          <w:b/>
          <w:bCs/>
          <w:sz w:val="10"/>
          <w:szCs w:val="10"/>
          <w:lang w:eastAsia="ru-RU"/>
        </w:rPr>
        <w:t>x,y,z,t</w:t>
      </w:r>
      <w:proofErr w:type="spellEnd"/>
      <w:r w:rsidRPr="00866446">
        <w:rPr>
          <w:rFonts w:ascii="Times New Roman" w:eastAsia="Times New Roman" w:hAnsi="Times New Roman" w:cs="Times New Roman"/>
          <w:b/>
          <w:bCs/>
          <w:sz w:val="10"/>
          <w:szCs w:val="10"/>
          <w:lang w:eastAsia="ru-RU"/>
        </w:rPr>
        <w:t>)</w:t>
      </w:r>
      <w:r w:rsidRPr="00866446">
        <w:rPr>
          <w:rFonts w:ascii="Times New Roman" w:eastAsia="Times New Roman" w:hAnsi="Times New Roman" w:cs="Times New Roman"/>
          <w:i/>
          <w:iCs/>
          <w:sz w:val="10"/>
          <w:szCs w:val="10"/>
          <w:lang w:eastAsia="ru-RU"/>
        </w:rPr>
        <w:t xml:space="preserve"> </w:t>
      </w:r>
      <w:r w:rsidRPr="00866446">
        <w:rPr>
          <w:rFonts w:ascii="Times New Roman" w:eastAsia="Times New Roman" w:hAnsi="Times New Roman" w:cs="Times New Roman"/>
          <w:sz w:val="10"/>
          <w:szCs w:val="10"/>
          <w:lang w:eastAsia="ru-RU"/>
        </w:rPr>
        <w:t>− функция координат и времени, описывающая воздействие на частицу силовых полей.</w:t>
      </w:r>
    </w:p>
    <w:p w:rsidR="00866446" w:rsidRPr="00866446" w:rsidRDefault="00866446" w:rsidP="00866446">
      <w:pPr>
        <w:spacing w:after="0" w:line="240" w:lineRule="auto"/>
        <w:rPr>
          <w:rFonts w:ascii="Times New Roman" w:eastAsia="Times New Roman" w:hAnsi="Times New Roman" w:cs="Times New Roman"/>
          <w:sz w:val="10"/>
          <w:szCs w:val="10"/>
          <w:lang w:eastAsia="ru-RU"/>
        </w:rPr>
      </w:pPr>
      <w:r w:rsidRPr="00866446">
        <w:rPr>
          <w:rFonts w:ascii="Times New Roman" w:eastAsia="Times New Roman" w:hAnsi="Times New Roman" w:cs="Times New Roman"/>
          <w:sz w:val="10"/>
          <w:szCs w:val="10"/>
          <w:lang w:eastAsia="ru-RU"/>
        </w:rPr>
        <w:t xml:space="preserve">Уравнение называется </w:t>
      </w:r>
      <w:r w:rsidRPr="00866446">
        <w:rPr>
          <w:rFonts w:ascii="Times New Roman" w:eastAsia="Times New Roman" w:hAnsi="Times New Roman" w:cs="Times New Roman"/>
          <w:b/>
          <w:bCs/>
          <w:sz w:val="10"/>
          <w:szCs w:val="10"/>
          <w:lang w:eastAsia="ru-RU"/>
        </w:rPr>
        <w:t>общим уравнением Шредингера</w:t>
      </w:r>
      <w:r w:rsidRPr="00866446">
        <w:rPr>
          <w:rFonts w:ascii="Times New Roman" w:eastAsia="Times New Roman" w:hAnsi="Times New Roman" w:cs="Times New Roman"/>
          <w:sz w:val="10"/>
          <w:szCs w:val="10"/>
          <w:lang w:eastAsia="ru-RU"/>
        </w:rPr>
        <w:t>. Оно дополняется условиями, накладываемыми на функцию Ψ</w:t>
      </w:r>
      <w:proofErr w:type="gramStart"/>
      <w:r w:rsidRPr="00866446">
        <w:rPr>
          <w:rFonts w:ascii="Times New Roman" w:eastAsia="Times New Roman" w:hAnsi="Times New Roman" w:cs="Times New Roman"/>
          <w:sz w:val="10"/>
          <w:szCs w:val="10"/>
          <w:lang w:eastAsia="ru-RU"/>
        </w:rPr>
        <w:t xml:space="preserve"> :</w:t>
      </w:r>
      <w:proofErr w:type="gramEnd"/>
      <w:r w:rsidRPr="00866446">
        <w:rPr>
          <w:rFonts w:ascii="Times New Roman" w:eastAsia="Times New Roman" w:hAnsi="Times New Roman" w:cs="Times New Roman"/>
          <w:sz w:val="10"/>
          <w:szCs w:val="10"/>
          <w:lang w:eastAsia="ru-RU"/>
        </w:rPr>
        <w:t xml:space="preserve"> </w:t>
      </w:r>
    </w:p>
    <w:p w:rsidR="00866446" w:rsidRPr="00866446" w:rsidRDefault="00866446" w:rsidP="00866446">
      <w:pPr>
        <w:spacing w:after="0" w:line="240" w:lineRule="auto"/>
        <w:jc w:val="both"/>
        <w:rPr>
          <w:rFonts w:ascii="Times New Roman" w:eastAsia="Times New Roman" w:hAnsi="Times New Roman" w:cs="Times New Roman"/>
          <w:sz w:val="10"/>
          <w:szCs w:val="10"/>
          <w:lang w:eastAsia="ru-RU"/>
        </w:rPr>
      </w:pPr>
      <w:r w:rsidRPr="00866446">
        <w:rPr>
          <w:rFonts w:ascii="Times New Roman" w:eastAsia="Times New Roman" w:hAnsi="Times New Roman" w:cs="Times New Roman"/>
          <w:sz w:val="10"/>
          <w:szCs w:val="10"/>
          <w:lang w:eastAsia="ru-RU"/>
        </w:rPr>
        <w:t>1) Ψ − конечная, непрерывная и однозначная.</w:t>
      </w:r>
    </w:p>
    <w:p w:rsidR="00866446" w:rsidRPr="00866446" w:rsidRDefault="00866446" w:rsidP="00866446">
      <w:pPr>
        <w:spacing w:after="0" w:line="240" w:lineRule="auto"/>
        <w:rPr>
          <w:rFonts w:ascii="Times New Roman" w:eastAsia="Times New Roman" w:hAnsi="Times New Roman" w:cs="Times New Roman"/>
          <w:sz w:val="10"/>
          <w:szCs w:val="10"/>
          <w:lang w:eastAsia="ru-RU"/>
        </w:rPr>
      </w:pPr>
      <w:r w:rsidRPr="00866446">
        <w:rPr>
          <w:rFonts w:ascii="Times New Roman" w:eastAsia="Times New Roman" w:hAnsi="Times New Roman" w:cs="Times New Roman"/>
          <w:sz w:val="10"/>
          <w:szCs w:val="10"/>
          <w:lang w:eastAsia="ru-RU"/>
        </w:rPr>
        <w:t xml:space="preserve">2) производные </w:t>
      </w:r>
      <w:proofErr w:type="gramStart"/>
      <w:r w:rsidRPr="00866446">
        <w:rPr>
          <w:rFonts w:ascii="Times New Roman" w:eastAsia="Times New Roman" w:hAnsi="Times New Roman" w:cs="Times New Roman"/>
          <w:sz w:val="10"/>
          <w:szCs w:val="10"/>
          <w:lang w:eastAsia="ru-RU"/>
        </w:rPr>
        <w:t>от</w:t>
      </w:r>
      <w:proofErr w:type="gramEnd"/>
      <w:r w:rsidRPr="00866446">
        <w:rPr>
          <w:rFonts w:ascii="Times New Roman" w:eastAsia="Times New Roman" w:hAnsi="Times New Roman" w:cs="Times New Roman"/>
          <w:sz w:val="10"/>
          <w:szCs w:val="10"/>
          <w:lang w:eastAsia="ru-RU"/>
        </w:rPr>
        <w:t xml:space="preserve"> Ψ по </w:t>
      </w:r>
      <w:proofErr w:type="spellStart"/>
      <w:r w:rsidRPr="00866446">
        <w:rPr>
          <w:rFonts w:ascii="Times New Roman" w:eastAsia="Times New Roman" w:hAnsi="Times New Roman" w:cs="Times New Roman"/>
          <w:i/>
          <w:iCs/>
          <w:sz w:val="10"/>
          <w:szCs w:val="10"/>
          <w:lang w:eastAsia="ru-RU"/>
        </w:rPr>
        <w:t>x</w:t>
      </w:r>
      <w:proofErr w:type="spellEnd"/>
      <w:r w:rsidRPr="00866446">
        <w:rPr>
          <w:rFonts w:ascii="Times New Roman" w:eastAsia="Times New Roman" w:hAnsi="Times New Roman" w:cs="Times New Roman"/>
          <w:i/>
          <w:iCs/>
          <w:sz w:val="10"/>
          <w:szCs w:val="10"/>
          <w:lang w:eastAsia="ru-RU"/>
        </w:rPr>
        <w:t xml:space="preserve">, </w:t>
      </w:r>
      <w:proofErr w:type="spellStart"/>
      <w:r w:rsidRPr="00866446">
        <w:rPr>
          <w:rFonts w:ascii="Times New Roman" w:eastAsia="Times New Roman" w:hAnsi="Times New Roman" w:cs="Times New Roman"/>
          <w:i/>
          <w:iCs/>
          <w:sz w:val="10"/>
          <w:szCs w:val="10"/>
          <w:lang w:eastAsia="ru-RU"/>
        </w:rPr>
        <w:t>y</w:t>
      </w:r>
      <w:proofErr w:type="spellEnd"/>
      <w:r w:rsidRPr="00866446">
        <w:rPr>
          <w:rFonts w:ascii="Times New Roman" w:eastAsia="Times New Roman" w:hAnsi="Times New Roman" w:cs="Times New Roman"/>
          <w:i/>
          <w:iCs/>
          <w:sz w:val="10"/>
          <w:szCs w:val="10"/>
          <w:lang w:eastAsia="ru-RU"/>
        </w:rPr>
        <w:t xml:space="preserve">, </w:t>
      </w:r>
      <w:proofErr w:type="spellStart"/>
      <w:r w:rsidRPr="00866446">
        <w:rPr>
          <w:rFonts w:ascii="Times New Roman" w:eastAsia="Times New Roman" w:hAnsi="Times New Roman" w:cs="Times New Roman"/>
          <w:i/>
          <w:iCs/>
          <w:sz w:val="10"/>
          <w:szCs w:val="10"/>
          <w:lang w:eastAsia="ru-RU"/>
        </w:rPr>
        <w:t>z</w:t>
      </w:r>
      <w:proofErr w:type="spellEnd"/>
      <w:r w:rsidRPr="00866446">
        <w:rPr>
          <w:rFonts w:ascii="Times New Roman" w:eastAsia="Times New Roman" w:hAnsi="Times New Roman" w:cs="Times New Roman"/>
          <w:i/>
          <w:iCs/>
          <w:sz w:val="10"/>
          <w:szCs w:val="10"/>
          <w:lang w:eastAsia="ru-RU"/>
        </w:rPr>
        <w:t xml:space="preserve">, </w:t>
      </w:r>
      <w:proofErr w:type="spellStart"/>
      <w:r w:rsidRPr="00866446">
        <w:rPr>
          <w:rFonts w:ascii="Times New Roman" w:eastAsia="Times New Roman" w:hAnsi="Times New Roman" w:cs="Times New Roman"/>
          <w:i/>
          <w:iCs/>
          <w:sz w:val="10"/>
          <w:szCs w:val="10"/>
          <w:lang w:eastAsia="ru-RU"/>
        </w:rPr>
        <w:t>t</w:t>
      </w:r>
      <w:proofErr w:type="spellEnd"/>
      <w:r w:rsidRPr="00866446">
        <w:rPr>
          <w:rFonts w:ascii="Times New Roman" w:eastAsia="Times New Roman" w:hAnsi="Times New Roman" w:cs="Times New Roman"/>
          <w:i/>
          <w:iCs/>
          <w:sz w:val="10"/>
          <w:szCs w:val="10"/>
          <w:lang w:eastAsia="ru-RU"/>
        </w:rPr>
        <w:t xml:space="preserve"> </w:t>
      </w:r>
      <w:r w:rsidRPr="00866446">
        <w:rPr>
          <w:rFonts w:ascii="Times New Roman" w:eastAsia="Times New Roman" w:hAnsi="Times New Roman" w:cs="Times New Roman"/>
          <w:sz w:val="10"/>
          <w:szCs w:val="10"/>
          <w:lang w:eastAsia="ru-RU"/>
        </w:rPr>
        <w:t>непрерывны.</w:t>
      </w:r>
    </w:p>
    <w:p w:rsidR="00866446" w:rsidRPr="00866446" w:rsidRDefault="00866446" w:rsidP="00866446">
      <w:pPr>
        <w:spacing w:after="0" w:line="240" w:lineRule="auto"/>
        <w:jc w:val="both"/>
        <w:rPr>
          <w:rFonts w:ascii="Times New Roman" w:eastAsia="Times New Roman" w:hAnsi="Times New Roman" w:cs="Times New Roman"/>
          <w:sz w:val="10"/>
          <w:szCs w:val="10"/>
          <w:lang w:eastAsia="ru-RU"/>
        </w:rPr>
      </w:pPr>
      <w:r w:rsidRPr="00866446">
        <w:rPr>
          <w:rFonts w:ascii="Times New Roman" w:eastAsia="Times New Roman" w:hAnsi="Times New Roman" w:cs="Times New Roman"/>
          <w:sz w:val="10"/>
          <w:szCs w:val="10"/>
          <w:lang w:eastAsia="ru-RU"/>
        </w:rPr>
        <w:t>3) функция |Ψ|^2</w:t>
      </w:r>
      <w:r w:rsidRPr="00866446">
        <w:rPr>
          <w:rFonts w:ascii="Times New Roman" w:eastAsia="Times New Roman" w:hAnsi="Times New Roman" w:cs="Times New Roman"/>
          <w:i/>
          <w:iCs/>
          <w:sz w:val="10"/>
          <w:szCs w:val="10"/>
          <w:vertAlign w:val="superscript"/>
          <w:lang w:eastAsia="ru-RU"/>
        </w:rPr>
        <w:t xml:space="preserve"> </w:t>
      </w:r>
      <w:r w:rsidRPr="00866446">
        <w:rPr>
          <w:rFonts w:ascii="Times New Roman" w:eastAsia="Times New Roman" w:hAnsi="Times New Roman" w:cs="Times New Roman"/>
          <w:sz w:val="10"/>
          <w:szCs w:val="10"/>
          <w:lang w:eastAsia="ru-RU"/>
        </w:rPr>
        <w:t>должна быть интегрируема.</w:t>
      </w:r>
    </w:p>
    <w:p w:rsidR="00866446" w:rsidRPr="00866446" w:rsidRDefault="00866446" w:rsidP="00866446">
      <w:pPr>
        <w:spacing w:after="0" w:line="240" w:lineRule="auto"/>
        <w:jc w:val="both"/>
        <w:rPr>
          <w:rFonts w:ascii="Times New Roman" w:eastAsia="Times New Roman" w:hAnsi="Times New Roman" w:cs="Times New Roman"/>
          <w:sz w:val="10"/>
          <w:szCs w:val="10"/>
          <w:lang w:eastAsia="ru-RU"/>
        </w:rPr>
      </w:pPr>
      <w:r w:rsidRPr="00866446">
        <w:rPr>
          <w:rFonts w:ascii="Times New Roman" w:eastAsia="Times New Roman" w:hAnsi="Times New Roman" w:cs="Times New Roman"/>
          <w:sz w:val="10"/>
          <w:szCs w:val="10"/>
          <w:lang w:eastAsia="ru-RU"/>
        </w:rPr>
        <w:t> </w:t>
      </w:r>
    </w:p>
    <w:p w:rsidR="00866446" w:rsidRPr="00866446" w:rsidRDefault="00866446" w:rsidP="00866446">
      <w:pPr>
        <w:spacing w:after="0" w:line="240" w:lineRule="auto"/>
        <w:jc w:val="both"/>
        <w:rPr>
          <w:rFonts w:ascii="Times New Roman" w:eastAsia="Times New Roman" w:hAnsi="Times New Roman" w:cs="Times New Roman"/>
          <w:sz w:val="10"/>
          <w:szCs w:val="10"/>
          <w:lang w:eastAsia="ru-RU"/>
        </w:rPr>
      </w:pPr>
      <w:r w:rsidRPr="00866446">
        <w:rPr>
          <w:rFonts w:ascii="Times New Roman" w:eastAsia="Times New Roman" w:hAnsi="Times New Roman" w:cs="Times New Roman"/>
          <w:b/>
          <w:bCs/>
          <w:sz w:val="10"/>
          <w:szCs w:val="10"/>
          <w:lang w:eastAsia="ru-RU"/>
        </w:rPr>
        <w:t>ћ^2 *</w:t>
      </w:r>
      <w:proofErr w:type="spellStart"/>
      <w:r w:rsidRPr="00866446">
        <w:rPr>
          <w:rFonts w:ascii="Times New Roman" w:eastAsia="Times New Roman" w:hAnsi="Times New Roman" w:cs="Times New Roman"/>
          <w:b/>
          <w:bCs/>
          <w:sz w:val="10"/>
          <w:szCs w:val="10"/>
          <w:lang w:val="en-US" w:eastAsia="ru-RU"/>
        </w:rPr>
        <w:t>Δψ</w:t>
      </w:r>
      <w:proofErr w:type="spellEnd"/>
      <w:r w:rsidRPr="00866446">
        <w:rPr>
          <w:rFonts w:ascii="Times New Roman" w:eastAsia="Times New Roman" w:hAnsi="Times New Roman" w:cs="Times New Roman"/>
          <w:b/>
          <w:bCs/>
          <w:sz w:val="10"/>
          <w:szCs w:val="10"/>
          <w:lang w:eastAsia="ru-RU"/>
        </w:rPr>
        <w:t>/ 2</w:t>
      </w:r>
      <w:r w:rsidRPr="00866446">
        <w:rPr>
          <w:rFonts w:ascii="Times New Roman" w:eastAsia="Times New Roman" w:hAnsi="Times New Roman" w:cs="Times New Roman"/>
          <w:b/>
          <w:bCs/>
          <w:sz w:val="10"/>
          <w:szCs w:val="10"/>
          <w:lang w:val="en-US" w:eastAsia="ru-RU"/>
        </w:rPr>
        <w:t>m</w:t>
      </w:r>
      <w:r w:rsidRPr="00866446">
        <w:rPr>
          <w:rFonts w:ascii="Times New Roman" w:eastAsia="Times New Roman" w:hAnsi="Times New Roman" w:cs="Times New Roman"/>
          <w:b/>
          <w:bCs/>
          <w:sz w:val="10"/>
          <w:szCs w:val="10"/>
          <w:lang w:eastAsia="ru-RU"/>
        </w:rPr>
        <w:t xml:space="preserve"> + (</w:t>
      </w:r>
      <w:r w:rsidRPr="00866446">
        <w:rPr>
          <w:rFonts w:ascii="Times New Roman" w:eastAsia="Times New Roman" w:hAnsi="Times New Roman" w:cs="Times New Roman"/>
          <w:b/>
          <w:bCs/>
          <w:sz w:val="10"/>
          <w:szCs w:val="10"/>
          <w:lang w:val="en-US" w:eastAsia="ru-RU"/>
        </w:rPr>
        <w:t>E</w:t>
      </w:r>
      <w:r w:rsidRPr="00866446">
        <w:rPr>
          <w:rFonts w:ascii="Times New Roman" w:eastAsia="Times New Roman" w:hAnsi="Times New Roman" w:cs="Times New Roman"/>
          <w:b/>
          <w:bCs/>
          <w:sz w:val="10"/>
          <w:szCs w:val="10"/>
          <w:lang w:eastAsia="ru-RU"/>
        </w:rPr>
        <w:t xml:space="preserve"> - </w:t>
      </w:r>
      <w:r w:rsidRPr="00866446">
        <w:rPr>
          <w:rFonts w:ascii="Times New Roman" w:eastAsia="Times New Roman" w:hAnsi="Times New Roman" w:cs="Times New Roman"/>
          <w:b/>
          <w:bCs/>
          <w:sz w:val="10"/>
          <w:szCs w:val="10"/>
          <w:lang w:val="en-US" w:eastAsia="ru-RU"/>
        </w:rPr>
        <w:t>U</w:t>
      </w:r>
      <w:r w:rsidRPr="00866446">
        <w:rPr>
          <w:rFonts w:ascii="Times New Roman" w:eastAsia="Times New Roman" w:hAnsi="Times New Roman" w:cs="Times New Roman"/>
          <w:b/>
          <w:bCs/>
          <w:sz w:val="10"/>
          <w:szCs w:val="10"/>
          <w:lang w:eastAsia="ru-RU"/>
        </w:rPr>
        <w:t>(</w:t>
      </w:r>
      <w:r w:rsidRPr="00866446">
        <w:rPr>
          <w:rFonts w:ascii="Times New Roman" w:eastAsia="Times New Roman" w:hAnsi="Times New Roman" w:cs="Times New Roman"/>
          <w:b/>
          <w:bCs/>
          <w:sz w:val="10"/>
          <w:szCs w:val="10"/>
          <w:lang w:val="en-US" w:eastAsia="ru-RU"/>
        </w:rPr>
        <w:t>x</w:t>
      </w:r>
      <w:r w:rsidRPr="00866446">
        <w:rPr>
          <w:rFonts w:ascii="Times New Roman" w:eastAsia="Times New Roman" w:hAnsi="Times New Roman" w:cs="Times New Roman"/>
          <w:b/>
          <w:bCs/>
          <w:sz w:val="10"/>
          <w:szCs w:val="10"/>
          <w:lang w:eastAsia="ru-RU"/>
        </w:rPr>
        <w:t>,</w:t>
      </w:r>
      <w:r w:rsidRPr="00866446">
        <w:rPr>
          <w:rFonts w:ascii="Times New Roman" w:eastAsia="Times New Roman" w:hAnsi="Times New Roman" w:cs="Times New Roman"/>
          <w:b/>
          <w:bCs/>
          <w:sz w:val="10"/>
          <w:szCs w:val="10"/>
          <w:lang w:val="en-US" w:eastAsia="ru-RU"/>
        </w:rPr>
        <w:t>y</w:t>
      </w:r>
      <w:r w:rsidRPr="00866446">
        <w:rPr>
          <w:rFonts w:ascii="Times New Roman" w:eastAsia="Times New Roman" w:hAnsi="Times New Roman" w:cs="Times New Roman"/>
          <w:b/>
          <w:bCs/>
          <w:sz w:val="10"/>
          <w:szCs w:val="10"/>
          <w:lang w:eastAsia="ru-RU"/>
        </w:rPr>
        <w:t>,</w:t>
      </w:r>
      <w:r w:rsidRPr="00866446">
        <w:rPr>
          <w:rFonts w:ascii="Times New Roman" w:eastAsia="Times New Roman" w:hAnsi="Times New Roman" w:cs="Times New Roman"/>
          <w:b/>
          <w:bCs/>
          <w:sz w:val="10"/>
          <w:szCs w:val="10"/>
          <w:lang w:val="en-US" w:eastAsia="ru-RU"/>
        </w:rPr>
        <w:t>z</w:t>
      </w:r>
      <w:r w:rsidRPr="00866446">
        <w:rPr>
          <w:rFonts w:ascii="Times New Roman" w:eastAsia="Times New Roman" w:hAnsi="Times New Roman" w:cs="Times New Roman"/>
          <w:b/>
          <w:bCs/>
          <w:sz w:val="10"/>
          <w:szCs w:val="10"/>
          <w:lang w:eastAsia="ru-RU"/>
        </w:rPr>
        <w:t>,</w:t>
      </w:r>
      <w:r w:rsidRPr="00866446">
        <w:rPr>
          <w:rFonts w:ascii="Times New Roman" w:eastAsia="Times New Roman" w:hAnsi="Times New Roman" w:cs="Times New Roman"/>
          <w:b/>
          <w:bCs/>
          <w:sz w:val="10"/>
          <w:szCs w:val="10"/>
          <w:lang w:val="en-US" w:eastAsia="ru-RU"/>
        </w:rPr>
        <w:t>t</w:t>
      </w:r>
      <w:r w:rsidRPr="00866446">
        <w:rPr>
          <w:rFonts w:ascii="Times New Roman" w:eastAsia="Times New Roman" w:hAnsi="Times New Roman" w:cs="Times New Roman"/>
          <w:b/>
          <w:bCs/>
          <w:sz w:val="10"/>
          <w:szCs w:val="10"/>
          <w:lang w:eastAsia="ru-RU"/>
        </w:rPr>
        <w:t xml:space="preserve">))* </w:t>
      </w:r>
      <w:r w:rsidRPr="00866446">
        <w:rPr>
          <w:rFonts w:ascii="Times New Roman" w:eastAsia="Times New Roman" w:hAnsi="Times New Roman" w:cs="Times New Roman"/>
          <w:b/>
          <w:bCs/>
          <w:sz w:val="10"/>
          <w:szCs w:val="10"/>
          <w:lang w:val="en-US" w:eastAsia="ru-RU"/>
        </w:rPr>
        <w:t>ψ</w:t>
      </w:r>
      <w:r w:rsidRPr="00866446">
        <w:rPr>
          <w:rFonts w:ascii="Times New Roman" w:eastAsia="Times New Roman" w:hAnsi="Times New Roman" w:cs="Times New Roman"/>
          <w:b/>
          <w:bCs/>
          <w:sz w:val="10"/>
          <w:szCs w:val="10"/>
          <w:lang w:eastAsia="ru-RU"/>
        </w:rPr>
        <w:t xml:space="preserve"> = 0</w:t>
      </w:r>
    </w:p>
    <w:p w:rsidR="00866446" w:rsidRPr="00866446" w:rsidRDefault="00866446" w:rsidP="00866446">
      <w:pPr>
        <w:spacing w:after="0" w:line="240" w:lineRule="auto"/>
        <w:jc w:val="both"/>
        <w:rPr>
          <w:rFonts w:ascii="Times New Roman" w:eastAsia="Times New Roman" w:hAnsi="Times New Roman" w:cs="Times New Roman"/>
          <w:sz w:val="10"/>
          <w:szCs w:val="10"/>
          <w:lang w:eastAsia="ru-RU"/>
        </w:rPr>
      </w:pPr>
      <w:r w:rsidRPr="00866446">
        <w:rPr>
          <w:rFonts w:ascii="Times New Roman" w:eastAsia="Times New Roman" w:hAnsi="Times New Roman" w:cs="Times New Roman"/>
          <w:sz w:val="10"/>
          <w:szCs w:val="10"/>
          <w:lang w:eastAsia="ru-RU"/>
        </w:rPr>
        <w:t xml:space="preserve">Это уравнение не содержит времени и называется </w:t>
      </w:r>
      <w:r w:rsidRPr="00866446">
        <w:rPr>
          <w:rFonts w:ascii="Times New Roman" w:eastAsia="Times New Roman" w:hAnsi="Times New Roman" w:cs="Times New Roman"/>
          <w:b/>
          <w:bCs/>
          <w:sz w:val="10"/>
          <w:szCs w:val="10"/>
          <w:lang w:eastAsia="ru-RU"/>
        </w:rPr>
        <w:t>стационарным уравнением Шредингера.</w:t>
      </w:r>
      <w:r w:rsidRPr="00866446">
        <w:rPr>
          <w:rFonts w:ascii="Times New Roman" w:eastAsia="Times New Roman" w:hAnsi="Times New Roman" w:cs="Times New Roman"/>
          <w:sz w:val="10"/>
          <w:szCs w:val="10"/>
          <w:lang w:eastAsia="ru-RU"/>
        </w:rPr>
        <w:t xml:space="preserve"> </w:t>
      </w:r>
    </w:p>
    <w:p w:rsidR="00866446" w:rsidRPr="00866446" w:rsidRDefault="00866446" w:rsidP="00866446">
      <w:pPr>
        <w:spacing w:after="0" w:line="240" w:lineRule="auto"/>
        <w:rPr>
          <w:rFonts w:ascii="Times New Roman" w:eastAsia="Times New Roman" w:hAnsi="Times New Roman" w:cs="Times New Roman"/>
          <w:sz w:val="10"/>
          <w:szCs w:val="10"/>
          <w:lang w:eastAsia="ru-RU"/>
        </w:rPr>
      </w:pPr>
      <w:r w:rsidRPr="00866446">
        <w:rPr>
          <w:rFonts w:ascii="Times New Roman" w:eastAsia="Times New Roman" w:hAnsi="Times New Roman" w:cs="Times New Roman"/>
          <w:sz w:val="10"/>
          <w:szCs w:val="10"/>
          <w:lang w:eastAsia="ru-RU"/>
        </w:rPr>
        <w:t> </w:t>
      </w:r>
    </w:p>
    <w:p w:rsidR="00866446" w:rsidRPr="00866446" w:rsidRDefault="00866446" w:rsidP="00866446">
      <w:pPr>
        <w:spacing w:after="0"/>
        <w:rPr>
          <w:rFonts w:ascii="Times New Roman" w:hAnsi="Times New Roman" w:cs="Times New Roman"/>
          <w:sz w:val="10"/>
          <w:szCs w:val="10"/>
        </w:rPr>
      </w:pPr>
    </w:p>
    <w:p w:rsidR="00866446" w:rsidRPr="00866446" w:rsidRDefault="00866446" w:rsidP="00866446">
      <w:pPr>
        <w:spacing w:after="0" w:line="240" w:lineRule="auto"/>
        <w:rPr>
          <w:rFonts w:ascii="Times New Roman" w:eastAsia="Times New Roman" w:hAnsi="Times New Roman" w:cs="Times New Roman"/>
          <w:sz w:val="10"/>
          <w:szCs w:val="10"/>
          <w:lang w:eastAsia="ru-RU"/>
        </w:rPr>
      </w:pPr>
      <w:r w:rsidRPr="00866446">
        <w:rPr>
          <w:rFonts w:ascii="Times New Roman" w:eastAsia="Times New Roman" w:hAnsi="Times New Roman" w:cs="Times New Roman"/>
          <w:b/>
          <w:bCs/>
          <w:sz w:val="10"/>
          <w:szCs w:val="10"/>
          <w:lang w:eastAsia="ru-RU"/>
        </w:rPr>
        <w:t>Билет №10</w:t>
      </w:r>
    </w:p>
    <w:p w:rsidR="00866446" w:rsidRPr="00866446" w:rsidRDefault="00866446" w:rsidP="00866446">
      <w:pPr>
        <w:spacing w:after="0" w:line="240" w:lineRule="auto"/>
        <w:rPr>
          <w:rFonts w:ascii="Times New Roman" w:eastAsia="Times New Roman" w:hAnsi="Times New Roman" w:cs="Times New Roman"/>
          <w:sz w:val="10"/>
          <w:szCs w:val="10"/>
          <w:lang w:eastAsia="ru-RU"/>
        </w:rPr>
      </w:pPr>
      <w:r w:rsidRPr="00866446">
        <w:rPr>
          <w:rFonts w:ascii="Times New Roman" w:eastAsia="Times New Roman" w:hAnsi="Times New Roman" w:cs="Times New Roman"/>
          <w:sz w:val="10"/>
          <w:szCs w:val="10"/>
          <w:lang w:eastAsia="ru-RU"/>
        </w:rPr>
        <w:t xml:space="preserve">2)Явление, при котором происходит пространственное </w:t>
      </w:r>
      <w:proofErr w:type="spellStart"/>
      <w:proofErr w:type="gramStart"/>
      <w:r w:rsidRPr="00866446">
        <w:rPr>
          <w:rFonts w:ascii="Times New Roman" w:eastAsia="Times New Roman" w:hAnsi="Times New Roman" w:cs="Times New Roman"/>
          <w:sz w:val="10"/>
          <w:szCs w:val="10"/>
          <w:lang w:eastAsia="ru-RU"/>
        </w:rPr>
        <w:t>пере-распределение</w:t>
      </w:r>
      <w:proofErr w:type="spellEnd"/>
      <w:proofErr w:type="gramEnd"/>
      <w:r w:rsidRPr="00866446">
        <w:rPr>
          <w:rFonts w:ascii="Times New Roman" w:eastAsia="Times New Roman" w:hAnsi="Times New Roman" w:cs="Times New Roman"/>
          <w:sz w:val="10"/>
          <w:szCs w:val="10"/>
          <w:lang w:eastAsia="ru-RU"/>
        </w:rPr>
        <w:t xml:space="preserve"> энергии светового излучения при наложении двух или нескольких световых волн, называется интерференцией. </w:t>
      </w:r>
    </w:p>
    <w:p w:rsidR="00866446" w:rsidRPr="00866446" w:rsidRDefault="00866446" w:rsidP="00866446">
      <w:pPr>
        <w:spacing w:after="0" w:line="240" w:lineRule="auto"/>
        <w:rPr>
          <w:rFonts w:ascii="Times New Roman" w:eastAsia="Times New Roman" w:hAnsi="Times New Roman" w:cs="Times New Roman"/>
          <w:sz w:val="10"/>
          <w:szCs w:val="10"/>
          <w:lang w:eastAsia="ru-RU"/>
        </w:rPr>
      </w:pPr>
      <w:proofErr w:type="gramStart"/>
      <w:r w:rsidRPr="00866446">
        <w:rPr>
          <w:rFonts w:ascii="Times New Roman" w:eastAsia="Times New Roman" w:hAnsi="Times New Roman" w:cs="Times New Roman"/>
          <w:sz w:val="10"/>
          <w:szCs w:val="10"/>
          <w:lang w:eastAsia="ru-RU"/>
        </w:rPr>
        <w:t>Интерференция - одно из явлений, в котором проявляются волновые свойства света.</w:t>
      </w:r>
      <w:proofErr w:type="gramEnd"/>
      <w:r w:rsidRPr="00866446">
        <w:rPr>
          <w:rFonts w:ascii="Times New Roman" w:eastAsia="Times New Roman" w:hAnsi="Times New Roman" w:cs="Times New Roman"/>
          <w:sz w:val="10"/>
          <w:szCs w:val="10"/>
          <w:lang w:eastAsia="ru-RU"/>
        </w:rPr>
        <w:t xml:space="preserve"> Необходимым условием интерференции волн является их когерентность.</w:t>
      </w:r>
    </w:p>
    <w:p w:rsidR="00866446" w:rsidRPr="00866446" w:rsidRDefault="00866446" w:rsidP="00866446">
      <w:pPr>
        <w:spacing w:after="0" w:line="240" w:lineRule="auto"/>
        <w:rPr>
          <w:rFonts w:ascii="Times New Roman" w:eastAsia="Times New Roman" w:hAnsi="Times New Roman" w:cs="Times New Roman"/>
          <w:sz w:val="10"/>
          <w:szCs w:val="10"/>
          <w:lang w:eastAsia="ru-RU"/>
        </w:rPr>
      </w:pPr>
      <w:r w:rsidRPr="00866446">
        <w:rPr>
          <w:rFonts w:ascii="Times New Roman" w:eastAsia="Times New Roman" w:hAnsi="Times New Roman" w:cs="Times New Roman"/>
          <w:sz w:val="10"/>
          <w:szCs w:val="10"/>
          <w:lang w:eastAsia="ru-RU"/>
        </w:rPr>
        <w:t xml:space="preserve">Два колебательных процесса называются когерентными, </w:t>
      </w:r>
      <w:proofErr w:type="spellStart"/>
      <w:proofErr w:type="gramStart"/>
      <w:r w:rsidRPr="00866446">
        <w:rPr>
          <w:rFonts w:ascii="Times New Roman" w:eastAsia="Times New Roman" w:hAnsi="Times New Roman" w:cs="Times New Roman"/>
          <w:sz w:val="10"/>
          <w:szCs w:val="10"/>
          <w:lang w:eastAsia="ru-RU"/>
        </w:rPr>
        <w:t>ес-ли</w:t>
      </w:r>
      <w:proofErr w:type="spellEnd"/>
      <w:proofErr w:type="gramEnd"/>
      <w:r w:rsidRPr="00866446">
        <w:rPr>
          <w:rFonts w:ascii="Times New Roman" w:eastAsia="Times New Roman" w:hAnsi="Times New Roman" w:cs="Times New Roman"/>
          <w:sz w:val="10"/>
          <w:szCs w:val="10"/>
          <w:lang w:eastAsia="ru-RU"/>
        </w:rPr>
        <w:t xml:space="preserve"> разность фаз складывающихся колебаний остается постоянной в течение времени, достаточного для наблюдений.</w:t>
      </w:r>
    </w:p>
    <w:p w:rsidR="00866446" w:rsidRPr="00866446" w:rsidRDefault="00866446" w:rsidP="00866446">
      <w:pPr>
        <w:spacing w:after="0" w:line="240" w:lineRule="auto"/>
        <w:rPr>
          <w:rFonts w:ascii="Times New Roman" w:eastAsia="Times New Roman" w:hAnsi="Times New Roman" w:cs="Times New Roman"/>
          <w:sz w:val="10"/>
          <w:szCs w:val="10"/>
          <w:lang w:eastAsia="ru-RU"/>
        </w:rPr>
      </w:pPr>
      <w:r w:rsidRPr="00866446">
        <w:rPr>
          <w:rFonts w:ascii="Times New Roman" w:eastAsia="Times New Roman" w:hAnsi="Times New Roman" w:cs="Times New Roman"/>
          <w:sz w:val="10"/>
          <w:szCs w:val="10"/>
          <w:lang w:eastAsia="ru-RU"/>
        </w:rPr>
        <w:t xml:space="preserve">Одним из способов получения </w:t>
      </w:r>
      <w:proofErr w:type="spellStart"/>
      <w:r w:rsidRPr="00866446">
        <w:rPr>
          <w:rFonts w:ascii="Times New Roman" w:eastAsia="Times New Roman" w:hAnsi="Times New Roman" w:cs="Times New Roman"/>
          <w:sz w:val="10"/>
          <w:szCs w:val="10"/>
          <w:lang w:eastAsia="ru-RU"/>
        </w:rPr>
        <w:t>гогерентных</w:t>
      </w:r>
      <w:proofErr w:type="spellEnd"/>
      <w:r w:rsidRPr="00866446">
        <w:rPr>
          <w:rFonts w:ascii="Times New Roman" w:eastAsia="Times New Roman" w:hAnsi="Times New Roman" w:cs="Times New Roman"/>
          <w:sz w:val="10"/>
          <w:szCs w:val="10"/>
          <w:lang w:eastAsia="ru-RU"/>
        </w:rPr>
        <w:t xml:space="preserve"> волн является деление волны по фронту, но</w:t>
      </w:r>
    </w:p>
    <w:p w:rsidR="00866446" w:rsidRPr="00866446" w:rsidRDefault="00866446" w:rsidP="00866446">
      <w:pPr>
        <w:spacing w:after="0" w:line="240" w:lineRule="auto"/>
        <w:rPr>
          <w:rFonts w:ascii="Times New Roman" w:eastAsia="Times New Roman" w:hAnsi="Times New Roman" w:cs="Times New Roman"/>
          <w:sz w:val="10"/>
          <w:szCs w:val="10"/>
          <w:lang w:eastAsia="ru-RU"/>
        </w:rPr>
      </w:pPr>
      <w:r w:rsidRPr="00866446">
        <w:rPr>
          <w:rFonts w:ascii="Times New Roman" w:eastAsia="Times New Roman" w:hAnsi="Times New Roman" w:cs="Times New Roman"/>
          <w:sz w:val="10"/>
          <w:szCs w:val="10"/>
          <w:lang w:eastAsia="ru-RU"/>
        </w:rPr>
        <w:t xml:space="preserve">две и более когерентные волны можно также получить путем деления исходной волны по амплитуде. </w:t>
      </w:r>
    </w:p>
    <w:p w:rsidR="00866446" w:rsidRPr="00866446" w:rsidRDefault="00866446" w:rsidP="00866446">
      <w:pPr>
        <w:spacing w:after="0" w:line="240" w:lineRule="auto"/>
        <w:rPr>
          <w:rFonts w:ascii="Times New Roman" w:eastAsia="Times New Roman" w:hAnsi="Times New Roman" w:cs="Times New Roman"/>
          <w:sz w:val="10"/>
          <w:szCs w:val="10"/>
          <w:lang w:eastAsia="ru-RU"/>
        </w:rPr>
      </w:pPr>
      <w:r w:rsidRPr="00866446">
        <w:rPr>
          <w:rFonts w:ascii="Times New Roman" w:eastAsia="Times New Roman" w:hAnsi="Times New Roman" w:cs="Times New Roman"/>
          <w:sz w:val="10"/>
          <w:szCs w:val="10"/>
          <w:lang w:eastAsia="ru-RU"/>
        </w:rPr>
        <w:t xml:space="preserve">Именно таким образом когерентные волны получаются при наблюдении явлений интерференции света в тонких пленках. </w:t>
      </w:r>
    </w:p>
    <w:p w:rsidR="00866446" w:rsidRPr="00866446" w:rsidRDefault="00866446" w:rsidP="00866446">
      <w:pPr>
        <w:spacing w:after="0" w:line="240" w:lineRule="auto"/>
        <w:rPr>
          <w:rFonts w:ascii="Times New Roman" w:eastAsia="Times New Roman" w:hAnsi="Times New Roman" w:cs="Times New Roman"/>
          <w:sz w:val="10"/>
          <w:szCs w:val="10"/>
          <w:lang w:eastAsia="ru-RU"/>
        </w:rPr>
      </w:pPr>
      <w:r w:rsidRPr="00866446">
        <w:rPr>
          <w:rFonts w:ascii="Times New Roman" w:eastAsia="Times New Roman" w:hAnsi="Times New Roman" w:cs="Times New Roman"/>
          <w:sz w:val="10"/>
          <w:szCs w:val="10"/>
          <w:lang w:eastAsia="ru-RU"/>
        </w:rPr>
        <w:t xml:space="preserve">     Полосы равной толщины возникают при отражении </w:t>
      </w:r>
      <w:proofErr w:type="spellStart"/>
      <w:proofErr w:type="gramStart"/>
      <w:r w:rsidRPr="00866446">
        <w:rPr>
          <w:rFonts w:ascii="Times New Roman" w:eastAsia="Times New Roman" w:hAnsi="Times New Roman" w:cs="Times New Roman"/>
          <w:sz w:val="10"/>
          <w:szCs w:val="10"/>
          <w:lang w:eastAsia="ru-RU"/>
        </w:rPr>
        <w:t>парал-лельного</w:t>
      </w:r>
      <w:proofErr w:type="spellEnd"/>
      <w:proofErr w:type="gramEnd"/>
      <w:r w:rsidRPr="00866446">
        <w:rPr>
          <w:rFonts w:ascii="Times New Roman" w:eastAsia="Times New Roman" w:hAnsi="Times New Roman" w:cs="Times New Roman"/>
          <w:sz w:val="10"/>
          <w:szCs w:val="10"/>
          <w:lang w:eastAsia="ru-RU"/>
        </w:rPr>
        <w:t xml:space="preserve"> пучка лучей от поверхности тонкой пленки, толщина которой неодинакова и меняется по какому-либо закону. Оптическая разность хода интерферирующих лучей будет меняться при переходе от одних точек поверхности пленки к другим из-за изменения толщины пленки. Интенсивность света будет одинакова в тех точках, где одинакова толщина пленки, поэтому интерференционная картина называется полосами равной толщины. Полосы равной толщины локализованы вблизи поверхности пленки. </w:t>
      </w:r>
    </w:p>
    <w:p w:rsidR="00866446" w:rsidRPr="00866446" w:rsidRDefault="00866446" w:rsidP="00866446">
      <w:pPr>
        <w:spacing w:after="0" w:line="240" w:lineRule="auto"/>
        <w:rPr>
          <w:rFonts w:ascii="Times New Roman" w:eastAsia="Times New Roman" w:hAnsi="Times New Roman" w:cs="Times New Roman"/>
          <w:sz w:val="10"/>
          <w:szCs w:val="10"/>
          <w:lang w:eastAsia="ru-RU"/>
        </w:rPr>
      </w:pPr>
      <w:r w:rsidRPr="00866446">
        <w:rPr>
          <w:rFonts w:ascii="Times New Roman" w:eastAsia="Times New Roman" w:hAnsi="Times New Roman" w:cs="Times New Roman"/>
          <w:sz w:val="10"/>
          <w:szCs w:val="10"/>
          <w:lang w:eastAsia="ru-RU"/>
        </w:rPr>
        <w:t> </w:t>
      </w:r>
    </w:p>
    <w:p w:rsidR="00866446" w:rsidRPr="00866446" w:rsidRDefault="00866446" w:rsidP="00866446">
      <w:pPr>
        <w:spacing w:after="0" w:line="240" w:lineRule="auto"/>
        <w:rPr>
          <w:rFonts w:ascii="Times New Roman" w:eastAsia="Times New Roman" w:hAnsi="Times New Roman" w:cs="Times New Roman"/>
          <w:sz w:val="10"/>
          <w:szCs w:val="10"/>
          <w:lang w:eastAsia="ru-RU"/>
        </w:rPr>
      </w:pPr>
      <w:proofErr w:type="gramStart"/>
      <w:r w:rsidRPr="00866446">
        <w:rPr>
          <w:rFonts w:ascii="Times New Roman" w:eastAsia="Times New Roman" w:hAnsi="Times New Roman" w:cs="Times New Roman"/>
          <w:sz w:val="10"/>
          <w:szCs w:val="10"/>
          <w:lang w:eastAsia="ru-RU"/>
        </w:rPr>
        <w:t xml:space="preserve">Пусть на плоскопараллельную пластину толщиной </w:t>
      </w:r>
      <w:proofErr w:type="spellStart"/>
      <w:r w:rsidRPr="00866446">
        <w:rPr>
          <w:rFonts w:ascii="Times New Roman" w:eastAsia="Times New Roman" w:hAnsi="Times New Roman" w:cs="Times New Roman"/>
          <w:i/>
          <w:iCs/>
          <w:sz w:val="10"/>
          <w:szCs w:val="10"/>
          <w:lang w:eastAsia="ru-RU"/>
        </w:rPr>
        <w:t>h</w:t>
      </w:r>
      <w:proofErr w:type="spellEnd"/>
      <w:r w:rsidRPr="00866446">
        <w:rPr>
          <w:rFonts w:ascii="Times New Roman" w:eastAsia="Times New Roman" w:hAnsi="Times New Roman" w:cs="Times New Roman"/>
          <w:i/>
          <w:iCs/>
          <w:sz w:val="10"/>
          <w:szCs w:val="10"/>
          <w:lang w:eastAsia="ru-RU"/>
        </w:rPr>
        <w:t xml:space="preserve"> </w:t>
      </w:r>
      <w:r w:rsidRPr="00866446">
        <w:rPr>
          <w:rFonts w:ascii="Times New Roman" w:eastAsia="Times New Roman" w:hAnsi="Times New Roman" w:cs="Times New Roman"/>
          <w:sz w:val="10"/>
          <w:szCs w:val="10"/>
          <w:lang w:eastAsia="ru-RU"/>
        </w:rPr>
        <w:t xml:space="preserve">и с показателем преломления </w:t>
      </w:r>
      <w:proofErr w:type="spellStart"/>
      <w:r w:rsidRPr="00866446">
        <w:rPr>
          <w:rFonts w:ascii="Times New Roman" w:eastAsia="Times New Roman" w:hAnsi="Times New Roman" w:cs="Times New Roman"/>
          <w:i/>
          <w:iCs/>
          <w:sz w:val="10"/>
          <w:szCs w:val="10"/>
          <w:lang w:eastAsia="ru-RU"/>
        </w:rPr>
        <w:t>n</w:t>
      </w:r>
      <w:proofErr w:type="spellEnd"/>
      <w:r w:rsidRPr="00866446">
        <w:rPr>
          <w:rFonts w:ascii="Times New Roman" w:eastAsia="Times New Roman" w:hAnsi="Times New Roman" w:cs="Times New Roman"/>
          <w:i/>
          <w:iCs/>
          <w:sz w:val="10"/>
          <w:szCs w:val="10"/>
          <w:lang w:eastAsia="ru-RU"/>
        </w:rPr>
        <w:t xml:space="preserve"> </w:t>
      </w:r>
      <w:r w:rsidRPr="00866446">
        <w:rPr>
          <w:rFonts w:ascii="Times New Roman" w:eastAsia="Times New Roman" w:hAnsi="Times New Roman" w:cs="Times New Roman"/>
          <w:sz w:val="10"/>
          <w:szCs w:val="10"/>
          <w:lang w:eastAsia="ru-RU"/>
        </w:rPr>
        <w:t>падает рассеянный монохроматический свет с длиной волны λ. Из условия Δ = 2</w:t>
      </w:r>
      <w:r w:rsidRPr="00866446">
        <w:rPr>
          <w:rFonts w:ascii="Times New Roman" w:eastAsia="Times New Roman" w:hAnsi="Times New Roman" w:cs="Times New Roman"/>
          <w:i/>
          <w:iCs/>
          <w:sz w:val="10"/>
          <w:szCs w:val="10"/>
          <w:lang w:eastAsia="ru-RU"/>
        </w:rPr>
        <w:t>nh cos</w:t>
      </w:r>
      <w:r w:rsidRPr="00866446">
        <w:rPr>
          <w:rFonts w:ascii="Times New Roman" w:eastAsia="Times New Roman" w:hAnsi="Times New Roman" w:cs="Times New Roman"/>
          <w:sz w:val="10"/>
          <w:szCs w:val="10"/>
          <w:lang w:eastAsia="ru-RU"/>
        </w:rPr>
        <w:t xml:space="preserve">β следует, что при </w:t>
      </w:r>
      <w:proofErr w:type="spellStart"/>
      <w:r w:rsidRPr="00866446">
        <w:rPr>
          <w:rFonts w:ascii="Times New Roman" w:eastAsia="Times New Roman" w:hAnsi="Times New Roman" w:cs="Times New Roman"/>
          <w:i/>
          <w:iCs/>
          <w:sz w:val="10"/>
          <w:szCs w:val="10"/>
          <w:lang w:eastAsia="ru-RU"/>
        </w:rPr>
        <w:t>n,h</w:t>
      </w:r>
      <w:proofErr w:type="spellEnd"/>
      <w:r w:rsidRPr="00866446">
        <w:rPr>
          <w:rFonts w:ascii="Times New Roman" w:eastAsia="Times New Roman" w:hAnsi="Times New Roman" w:cs="Times New Roman"/>
          <w:i/>
          <w:iCs/>
          <w:sz w:val="10"/>
          <w:szCs w:val="10"/>
          <w:lang w:eastAsia="ru-RU"/>
        </w:rPr>
        <w:t xml:space="preserve"> = </w:t>
      </w:r>
      <w:proofErr w:type="spellStart"/>
      <w:r w:rsidRPr="00866446">
        <w:rPr>
          <w:rFonts w:ascii="Times New Roman" w:eastAsia="Times New Roman" w:hAnsi="Times New Roman" w:cs="Times New Roman"/>
          <w:i/>
          <w:iCs/>
          <w:sz w:val="10"/>
          <w:szCs w:val="10"/>
          <w:lang w:eastAsia="ru-RU"/>
        </w:rPr>
        <w:t>const</w:t>
      </w:r>
      <w:proofErr w:type="spellEnd"/>
      <w:r w:rsidRPr="00866446">
        <w:rPr>
          <w:rFonts w:ascii="Times New Roman" w:eastAsia="Times New Roman" w:hAnsi="Times New Roman" w:cs="Times New Roman"/>
          <w:i/>
          <w:iCs/>
          <w:sz w:val="10"/>
          <w:szCs w:val="10"/>
          <w:lang w:eastAsia="ru-RU"/>
        </w:rPr>
        <w:t xml:space="preserve"> </w:t>
      </w:r>
      <w:r w:rsidRPr="00866446">
        <w:rPr>
          <w:rFonts w:ascii="Times New Roman" w:eastAsia="Times New Roman" w:hAnsi="Times New Roman" w:cs="Times New Roman"/>
          <w:sz w:val="10"/>
          <w:szCs w:val="10"/>
          <w:lang w:eastAsia="ru-RU"/>
        </w:rPr>
        <w:t>разность хода зависит только от угла падения лучей β. Очевидно, что лучи, падающие под одним углом, будут иметь одну и ту же разность хода.</w:t>
      </w:r>
      <w:proofErr w:type="gramEnd"/>
      <w:r w:rsidRPr="00866446">
        <w:rPr>
          <w:rFonts w:ascii="Times New Roman" w:eastAsia="Times New Roman" w:hAnsi="Times New Roman" w:cs="Times New Roman"/>
          <w:sz w:val="10"/>
          <w:szCs w:val="10"/>
          <w:lang w:eastAsia="ru-RU"/>
        </w:rPr>
        <w:t xml:space="preserve"> Если параллельно пластине разместить линзу </w:t>
      </w:r>
      <w:r w:rsidRPr="00866446">
        <w:rPr>
          <w:rFonts w:ascii="Times New Roman" w:eastAsia="Times New Roman" w:hAnsi="Times New Roman" w:cs="Times New Roman"/>
          <w:i/>
          <w:iCs/>
          <w:sz w:val="10"/>
          <w:szCs w:val="10"/>
          <w:lang w:eastAsia="ru-RU"/>
        </w:rPr>
        <w:t>L</w:t>
      </w:r>
      <w:r w:rsidRPr="00866446">
        <w:rPr>
          <w:rFonts w:ascii="Times New Roman" w:eastAsia="Times New Roman" w:hAnsi="Times New Roman" w:cs="Times New Roman"/>
          <w:sz w:val="10"/>
          <w:szCs w:val="10"/>
          <w:lang w:eastAsia="ru-RU"/>
        </w:rPr>
        <w:t>, в фокальной плоскости которой расположен экран</w:t>
      </w:r>
      <w:proofErr w:type="gramStart"/>
      <w:r w:rsidRPr="00866446">
        <w:rPr>
          <w:rFonts w:ascii="Times New Roman" w:eastAsia="Times New Roman" w:hAnsi="Times New Roman" w:cs="Times New Roman"/>
          <w:sz w:val="10"/>
          <w:szCs w:val="10"/>
          <w:lang w:eastAsia="ru-RU"/>
        </w:rPr>
        <w:t xml:space="preserve"> Э</w:t>
      </w:r>
      <w:proofErr w:type="gramEnd"/>
      <w:r w:rsidRPr="00866446">
        <w:rPr>
          <w:rFonts w:ascii="Times New Roman" w:eastAsia="Times New Roman" w:hAnsi="Times New Roman" w:cs="Times New Roman"/>
          <w:sz w:val="10"/>
          <w:szCs w:val="10"/>
          <w:lang w:eastAsia="ru-RU"/>
        </w:rPr>
        <w:t xml:space="preserve">, то эти лучи соберутся в одной точке экрана </w:t>
      </w:r>
    </w:p>
    <w:p w:rsidR="00866446" w:rsidRPr="00866446" w:rsidRDefault="00866446" w:rsidP="00866446">
      <w:pPr>
        <w:spacing w:after="0" w:line="240" w:lineRule="auto"/>
        <w:jc w:val="both"/>
        <w:rPr>
          <w:rFonts w:ascii="Times New Roman" w:eastAsia="Times New Roman" w:hAnsi="Times New Roman" w:cs="Times New Roman"/>
          <w:sz w:val="10"/>
          <w:szCs w:val="10"/>
          <w:lang w:eastAsia="ru-RU"/>
        </w:rPr>
      </w:pPr>
      <w:r w:rsidRPr="00866446">
        <w:rPr>
          <w:rFonts w:ascii="Times New Roman" w:eastAsia="Times New Roman" w:hAnsi="Times New Roman" w:cs="Times New Roman"/>
          <w:sz w:val="10"/>
          <w:szCs w:val="10"/>
          <w:lang w:eastAsia="ru-RU"/>
        </w:rPr>
        <w:t>В рассеянном свете имеются лучи самых разных направлений. Лучи, падающие на пластину под углом α</w:t>
      </w:r>
      <w:r w:rsidRPr="00866446">
        <w:rPr>
          <w:rFonts w:ascii="Times New Roman" w:eastAsia="Times New Roman" w:hAnsi="Times New Roman" w:cs="Times New Roman"/>
          <w:sz w:val="10"/>
          <w:szCs w:val="10"/>
          <w:vertAlign w:val="subscript"/>
          <w:lang w:eastAsia="ru-RU"/>
        </w:rPr>
        <w:t>1</w:t>
      </w:r>
      <w:r w:rsidRPr="00866446">
        <w:rPr>
          <w:rFonts w:ascii="Times New Roman" w:eastAsia="Times New Roman" w:hAnsi="Times New Roman" w:cs="Times New Roman"/>
          <w:sz w:val="10"/>
          <w:szCs w:val="10"/>
          <w:lang w:eastAsia="ru-RU"/>
        </w:rPr>
        <w:t>, соберутся на экране в точке Р</w:t>
      </w:r>
      <w:proofErr w:type="gramStart"/>
      <w:r w:rsidRPr="00866446">
        <w:rPr>
          <w:rFonts w:ascii="Times New Roman" w:eastAsia="Times New Roman" w:hAnsi="Times New Roman" w:cs="Times New Roman"/>
          <w:sz w:val="10"/>
          <w:szCs w:val="10"/>
          <w:vertAlign w:val="subscript"/>
          <w:lang w:eastAsia="ru-RU"/>
        </w:rPr>
        <w:t>1</w:t>
      </w:r>
      <w:proofErr w:type="gramEnd"/>
      <w:r w:rsidRPr="00866446">
        <w:rPr>
          <w:rFonts w:ascii="Times New Roman" w:eastAsia="Times New Roman" w:hAnsi="Times New Roman" w:cs="Times New Roman"/>
          <w:sz w:val="10"/>
          <w:szCs w:val="10"/>
          <w:lang w:eastAsia="ru-RU"/>
        </w:rPr>
        <w:t>, интенсивность света в которой определяется разностью хода Δ. Таким образом, лучи, падающие на пластину во всевозможных плоскостях, но под углом α</w:t>
      </w:r>
      <w:r w:rsidRPr="00866446">
        <w:rPr>
          <w:rFonts w:ascii="Times New Roman" w:eastAsia="Times New Roman" w:hAnsi="Times New Roman" w:cs="Times New Roman"/>
          <w:sz w:val="10"/>
          <w:szCs w:val="10"/>
          <w:vertAlign w:val="subscript"/>
          <w:lang w:eastAsia="ru-RU"/>
        </w:rPr>
        <w:t>1</w:t>
      </w:r>
      <w:r w:rsidRPr="00866446">
        <w:rPr>
          <w:rFonts w:ascii="Times New Roman" w:eastAsia="Times New Roman" w:hAnsi="Times New Roman" w:cs="Times New Roman"/>
          <w:sz w:val="10"/>
          <w:szCs w:val="10"/>
          <w:lang w:eastAsia="ru-RU"/>
        </w:rPr>
        <w:t>, создают на экране совокупность одинаково освещенных точек, расположенных на окружности с центром в точке О. Аналогично, лучи, падающие под другим углом α</w:t>
      </w:r>
      <w:r w:rsidRPr="00866446">
        <w:rPr>
          <w:rFonts w:ascii="Times New Roman" w:eastAsia="Times New Roman" w:hAnsi="Times New Roman" w:cs="Times New Roman"/>
          <w:sz w:val="10"/>
          <w:szCs w:val="10"/>
          <w:vertAlign w:val="subscript"/>
          <w:lang w:eastAsia="ru-RU"/>
        </w:rPr>
        <w:t>2</w:t>
      </w:r>
      <w:r w:rsidRPr="00866446">
        <w:rPr>
          <w:rFonts w:ascii="Times New Roman" w:eastAsia="Times New Roman" w:hAnsi="Times New Roman" w:cs="Times New Roman"/>
          <w:sz w:val="10"/>
          <w:szCs w:val="10"/>
          <w:lang w:eastAsia="ru-RU"/>
        </w:rPr>
        <w:t>, создадут на экране совокупность одинаково освещенных точек, но расположенных на окружности другого радиуса.  Следовательно, на экране будет наблюдаться система концентрических окружностей, называемых линиями равного наклона.</w:t>
      </w:r>
    </w:p>
    <w:p w:rsidR="00866446" w:rsidRPr="00866446" w:rsidRDefault="00866446" w:rsidP="00866446">
      <w:pPr>
        <w:spacing w:after="0" w:line="240" w:lineRule="auto"/>
        <w:jc w:val="both"/>
        <w:rPr>
          <w:rFonts w:ascii="Times New Roman" w:eastAsia="Times New Roman" w:hAnsi="Times New Roman" w:cs="Times New Roman"/>
          <w:sz w:val="10"/>
          <w:szCs w:val="10"/>
          <w:lang w:eastAsia="ru-RU"/>
        </w:rPr>
      </w:pPr>
      <w:r w:rsidRPr="00866446">
        <w:rPr>
          <w:rFonts w:ascii="Times New Roman" w:eastAsia="Times New Roman" w:hAnsi="Times New Roman" w:cs="Times New Roman"/>
          <w:sz w:val="10"/>
          <w:szCs w:val="10"/>
          <w:lang w:eastAsia="ru-RU"/>
        </w:rPr>
        <w:lastRenderedPageBreak/>
        <w:t xml:space="preserve">Классическим примером полос равной толщины являются кольца Ньютона. Ньютон </w:t>
      </w:r>
      <w:proofErr w:type="gramStart"/>
      <w:r w:rsidRPr="00866446">
        <w:rPr>
          <w:rFonts w:ascii="Times New Roman" w:eastAsia="Times New Roman" w:hAnsi="Times New Roman" w:cs="Times New Roman"/>
          <w:sz w:val="10"/>
          <w:szCs w:val="10"/>
          <w:lang w:eastAsia="ru-RU"/>
        </w:rPr>
        <w:t>наблюдал</w:t>
      </w:r>
      <w:proofErr w:type="gramEnd"/>
      <w:r w:rsidRPr="00866446">
        <w:rPr>
          <w:rFonts w:ascii="Times New Roman" w:eastAsia="Times New Roman" w:hAnsi="Times New Roman" w:cs="Times New Roman"/>
          <w:sz w:val="10"/>
          <w:szCs w:val="10"/>
          <w:lang w:eastAsia="ru-RU"/>
        </w:rPr>
        <w:t xml:space="preserve"> интерференционные полосы воздушной прослойке между плоской поверхностью стекла и плосковыпуклой линзой с большим радиусом кривизны, прижат стеклу. </w:t>
      </w:r>
      <w:proofErr w:type="gramStart"/>
      <w:r w:rsidRPr="00866446">
        <w:rPr>
          <w:rFonts w:ascii="Times New Roman" w:eastAsia="Times New Roman" w:hAnsi="Times New Roman" w:cs="Times New Roman"/>
          <w:sz w:val="10"/>
          <w:szCs w:val="10"/>
          <w:lang w:eastAsia="ru-RU"/>
        </w:rPr>
        <w:t>При нормальном падении света на линзу интерференционные полосы имеют форму концентрических колец, при наклонном - эллипсов.</w:t>
      </w:r>
      <w:proofErr w:type="gramEnd"/>
      <w:r w:rsidRPr="00866446">
        <w:rPr>
          <w:rFonts w:ascii="Times New Roman" w:eastAsia="Times New Roman" w:hAnsi="Times New Roman" w:cs="Times New Roman"/>
          <w:sz w:val="10"/>
          <w:szCs w:val="10"/>
          <w:lang w:eastAsia="ru-RU"/>
        </w:rPr>
        <w:t xml:space="preserve"> Они получаются вследствие интерференции лучей, отраженных от верхней и нижней границ воздушной прослойки между линзой и стеклянной пластиной.</w:t>
      </w:r>
    </w:p>
    <w:p w:rsidR="00866446" w:rsidRPr="00866446" w:rsidRDefault="00866446" w:rsidP="00866446">
      <w:pPr>
        <w:spacing w:after="0" w:line="240" w:lineRule="auto"/>
        <w:jc w:val="both"/>
        <w:rPr>
          <w:rFonts w:ascii="Times New Roman" w:eastAsia="Times New Roman" w:hAnsi="Times New Roman" w:cs="Times New Roman"/>
          <w:sz w:val="10"/>
          <w:szCs w:val="10"/>
          <w:lang w:eastAsia="ru-RU"/>
        </w:rPr>
      </w:pPr>
    </w:p>
    <w:p w:rsidR="00866446" w:rsidRPr="00866446" w:rsidRDefault="00866446" w:rsidP="00866446">
      <w:pPr>
        <w:spacing w:after="0" w:line="240" w:lineRule="auto"/>
        <w:jc w:val="both"/>
        <w:rPr>
          <w:rFonts w:ascii="Times New Roman" w:eastAsia="Times New Roman" w:hAnsi="Times New Roman" w:cs="Times New Roman"/>
          <w:sz w:val="10"/>
          <w:szCs w:val="10"/>
          <w:lang w:eastAsia="ru-RU"/>
        </w:rPr>
      </w:pPr>
      <w:r w:rsidRPr="00866446">
        <w:rPr>
          <w:rFonts w:ascii="Times New Roman" w:eastAsia="Times New Roman" w:hAnsi="Times New Roman" w:cs="Times New Roman"/>
          <w:sz w:val="10"/>
          <w:szCs w:val="10"/>
          <w:lang w:eastAsia="ru-RU"/>
        </w:rPr>
        <w:t xml:space="preserve">3) Ядерными реакциями называются превращения атомных ядер, вызванные их взаимодействием с различными частицами или друг с другом. Как правило, взаимодействие реагирующих частиц или ядер возникает благодаря действию ядерных сил при сближении частиц до расстояний </w:t>
      </w:r>
      <w:r w:rsidRPr="00866446">
        <w:rPr>
          <w:rFonts w:ascii="Times New Roman" w:eastAsia="MS Mincho" w:hAnsi="MS Mincho" w:cs="Times New Roman"/>
          <w:sz w:val="10"/>
          <w:szCs w:val="10"/>
          <w:lang w:eastAsia="ru-RU"/>
        </w:rPr>
        <w:t>∼</w:t>
      </w:r>
      <w:r w:rsidRPr="00866446">
        <w:rPr>
          <w:rFonts w:ascii="Times New Roman" w:eastAsia="Times New Roman" w:hAnsi="Times New Roman" w:cs="Times New Roman"/>
          <w:sz w:val="10"/>
          <w:szCs w:val="10"/>
          <w:lang w:eastAsia="ru-RU"/>
        </w:rPr>
        <w:t>10</w:t>
      </w:r>
      <w:r w:rsidRPr="00866446">
        <w:rPr>
          <w:rFonts w:ascii="Times New Roman" w:eastAsia="Times New Roman" w:hAnsi="Times New Roman" w:cs="Times New Roman"/>
          <w:sz w:val="10"/>
          <w:szCs w:val="10"/>
          <w:vertAlign w:val="superscript"/>
          <w:lang w:eastAsia="ru-RU"/>
        </w:rPr>
        <w:t xml:space="preserve">-15 </w:t>
      </w:r>
      <w:r w:rsidRPr="00866446">
        <w:rPr>
          <w:rFonts w:ascii="Times New Roman" w:eastAsia="Times New Roman" w:hAnsi="Times New Roman" w:cs="Times New Roman"/>
          <w:sz w:val="10"/>
          <w:szCs w:val="10"/>
          <w:lang w:eastAsia="ru-RU"/>
        </w:rPr>
        <w:t xml:space="preserve">м. </w:t>
      </w:r>
    </w:p>
    <w:p w:rsidR="00866446" w:rsidRPr="00866446" w:rsidRDefault="00866446" w:rsidP="00866446">
      <w:pPr>
        <w:spacing w:after="0" w:line="240" w:lineRule="auto"/>
        <w:rPr>
          <w:rFonts w:ascii="Times New Roman" w:eastAsia="Times New Roman" w:hAnsi="Times New Roman" w:cs="Times New Roman"/>
          <w:sz w:val="10"/>
          <w:szCs w:val="10"/>
          <w:lang w:eastAsia="ru-RU"/>
        </w:rPr>
      </w:pPr>
      <w:proofErr w:type="gramStart"/>
      <w:r w:rsidRPr="00866446">
        <w:rPr>
          <w:rFonts w:ascii="Times New Roman" w:eastAsia="Times New Roman" w:hAnsi="Times New Roman" w:cs="Times New Roman"/>
          <w:sz w:val="10"/>
          <w:szCs w:val="10"/>
          <w:lang w:eastAsia="ru-RU"/>
        </w:rPr>
        <w:t xml:space="preserve">К ядерным реакциям относятся реакции деления, синтеза, взаимодействия ядер с легкими частицами и др. При протекании любой ядерной реакции выполняются все фундаментальные законы сохранения (энергии, импульса, заряда и др.), кроме того выполняется ряд законов сохранения, специфических только для ядерных реакций, к ним относятся законы сохранения </w:t>
      </w:r>
      <w:r w:rsidRPr="00866446">
        <w:rPr>
          <w:rFonts w:ascii="Times New Roman" w:eastAsia="Times New Roman" w:hAnsi="Times New Roman" w:cs="Times New Roman"/>
          <w:i/>
          <w:iCs/>
          <w:sz w:val="10"/>
          <w:szCs w:val="10"/>
          <w:lang w:eastAsia="ru-RU"/>
        </w:rPr>
        <w:t xml:space="preserve">барионного </w:t>
      </w:r>
      <w:r w:rsidRPr="00866446">
        <w:rPr>
          <w:rFonts w:ascii="Times New Roman" w:eastAsia="Times New Roman" w:hAnsi="Times New Roman" w:cs="Times New Roman"/>
          <w:sz w:val="10"/>
          <w:szCs w:val="10"/>
          <w:lang w:eastAsia="ru-RU"/>
        </w:rPr>
        <w:t xml:space="preserve">(числа нуклонов) и </w:t>
      </w:r>
      <w:r w:rsidRPr="00866446">
        <w:rPr>
          <w:rFonts w:ascii="Times New Roman" w:eastAsia="Times New Roman" w:hAnsi="Times New Roman" w:cs="Times New Roman"/>
          <w:i/>
          <w:iCs/>
          <w:sz w:val="10"/>
          <w:szCs w:val="10"/>
          <w:lang w:eastAsia="ru-RU"/>
        </w:rPr>
        <w:t xml:space="preserve">лептонного </w:t>
      </w:r>
      <w:r w:rsidRPr="00866446">
        <w:rPr>
          <w:rFonts w:ascii="Times New Roman" w:eastAsia="Times New Roman" w:hAnsi="Times New Roman" w:cs="Times New Roman"/>
          <w:sz w:val="10"/>
          <w:szCs w:val="10"/>
          <w:lang w:eastAsia="ru-RU"/>
        </w:rPr>
        <w:t xml:space="preserve">(числа </w:t>
      </w:r>
      <w:r w:rsidRPr="00866446">
        <w:rPr>
          <w:rFonts w:ascii="Times New Roman" w:eastAsia="Times New Roman" w:hAnsi="Times New Roman" w:cs="Times New Roman"/>
          <w:i/>
          <w:iCs/>
          <w:sz w:val="10"/>
          <w:szCs w:val="10"/>
          <w:lang w:eastAsia="ru-RU"/>
        </w:rPr>
        <w:t>лептонов</w:t>
      </w:r>
      <w:r w:rsidRPr="00866446">
        <w:rPr>
          <w:rFonts w:ascii="Times New Roman" w:eastAsia="Times New Roman" w:hAnsi="Times New Roman" w:cs="Times New Roman"/>
          <w:sz w:val="10"/>
          <w:szCs w:val="10"/>
          <w:lang w:eastAsia="ru-RU"/>
        </w:rPr>
        <w:t xml:space="preserve"> Лептонами называют класс элементарных частиц, не участвующих в</w:t>
      </w:r>
      <w:proofErr w:type="gramEnd"/>
      <w:r w:rsidRPr="00866446">
        <w:rPr>
          <w:rFonts w:ascii="Times New Roman" w:eastAsia="Times New Roman" w:hAnsi="Times New Roman" w:cs="Times New Roman"/>
          <w:sz w:val="10"/>
          <w:szCs w:val="10"/>
          <w:lang w:eastAsia="ru-RU"/>
        </w:rPr>
        <w:t xml:space="preserve"> сильных </w:t>
      </w:r>
      <w:proofErr w:type="gramStart"/>
      <w:r w:rsidRPr="00866446">
        <w:rPr>
          <w:rFonts w:ascii="Times New Roman" w:eastAsia="Times New Roman" w:hAnsi="Times New Roman" w:cs="Times New Roman"/>
          <w:sz w:val="10"/>
          <w:szCs w:val="10"/>
          <w:lang w:eastAsia="ru-RU"/>
        </w:rPr>
        <w:t>взаимодействиях</w:t>
      </w:r>
      <w:proofErr w:type="gramEnd"/>
      <w:r w:rsidRPr="00866446">
        <w:rPr>
          <w:rFonts w:ascii="Times New Roman" w:eastAsia="Times New Roman" w:hAnsi="Times New Roman" w:cs="Times New Roman"/>
          <w:sz w:val="10"/>
          <w:szCs w:val="10"/>
          <w:lang w:eastAsia="ru-RU"/>
        </w:rPr>
        <w:t xml:space="preserve">, например электрон) зарядов. </w:t>
      </w:r>
    </w:p>
    <w:p w:rsidR="00866446" w:rsidRPr="00866446" w:rsidRDefault="00866446" w:rsidP="00866446">
      <w:pPr>
        <w:spacing w:after="0" w:line="240" w:lineRule="auto"/>
        <w:rPr>
          <w:rFonts w:ascii="Times New Roman" w:eastAsia="Times New Roman" w:hAnsi="Times New Roman" w:cs="Times New Roman"/>
          <w:sz w:val="10"/>
          <w:szCs w:val="10"/>
          <w:lang w:eastAsia="ru-RU"/>
        </w:rPr>
      </w:pPr>
      <w:r w:rsidRPr="00866446">
        <w:rPr>
          <w:rFonts w:ascii="Times New Roman" w:eastAsia="Times New Roman" w:hAnsi="Times New Roman" w:cs="Times New Roman"/>
          <w:noProof/>
          <w:sz w:val="10"/>
          <w:szCs w:val="10"/>
          <w:lang w:eastAsia="ru-RU"/>
        </w:rPr>
        <w:drawing>
          <wp:inline distT="0" distB="0" distL="0" distR="0">
            <wp:extent cx="741730" cy="196130"/>
            <wp:effectExtent l="19050" t="0" r="1220" b="0"/>
            <wp:docPr id="21" name="Рисунок 1" descr="http://koriolan404.narod.ru/fe3s/10.files/image004.gif"/>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http://koriolan404.narod.ru/fe3s/10.files/image004.gif"/>
                    <pic:cNvPicPr>
                      <a:picLocks noChangeAspect="1" noChangeArrowheads="1"/>
                    </pic:cNvPicPr>
                  </pic:nvPicPr>
                  <pic:blipFill>
                    <a:blip r:embed="rId23" cstate="print"/>
                    <a:srcRect/>
                    <a:stretch>
                      <a:fillRect/>
                    </a:stretch>
                  </pic:blipFill>
                  <pic:spPr bwMode="auto">
                    <a:xfrm>
                      <a:off x="0" y="0"/>
                      <a:ext cx="751651" cy="198753"/>
                    </a:xfrm>
                    <a:prstGeom prst="rect">
                      <a:avLst/>
                    </a:prstGeom>
                    <a:noFill/>
                    <a:ln w="9525">
                      <a:noFill/>
                      <a:miter lim="800000"/>
                      <a:headEnd/>
                      <a:tailEnd/>
                    </a:ln>
                  </pic:spPr>
                </pic:pic>
              </a:graphicData>
            </a:graphic>
          </wp:inline>
        </w:drawing>
      </w:r>
      <w:r w:rsidRPr="00866446">
        <w:rPr>
          <w:rFonts w:ascii="Times New Roman" w:eastAsia="Times New Roman" w:hAnsi="Times New Roman" w:cs="Times New Roman"/>
          <w:sz w:val="10"/>
          <w:szCs w:val="10"/>
          <w:lang w:eastAsia="ru-RU"/>
        </w:rPr>
        <w:t xml:space="preserve">Ядерные реакции могут сопровождаться как поглощением, так и выделением энергии. Энергия </w:t>
      </w:r>
      <w:r w:rsidRPr="00866446">
        <w:rPr>
          <w:rFonts w:ascii="Times New Roman" w:eastAsia="Times New Roman" w:hAnsi="Times New Roman" w:cs="Times New Roman"/>
          <w:i/>
          <w:iCs/>
          <w:sz w:val="10"/>
          <w:szCs w:val="10"/>
          <w:lang w:eastAsia="ru-RU"/>
        </w:rPr>
        <w:t>Q</w:t>
      </w:r>
      <w:r w:rsidRPr="00866446">
        <w:rPr>
          <w:rFonts w:ascii="Times New Roman" w:eastAsia="Times New Roman" w:hAnsi="Times New Roman" w:cs="Times New Roman"/>
          <w:sz w:val="10"/>
          <w:szCs w:val="10"/>
          <w:lang w:eastAsia="ru-RU"/>
        </w:rPr>
        <w:t xml:space="preserve">, выделяющаяся в результате реакции, определяется разностью масс покоя исходных </w:t>
      </w:r>
      <w:proofErr w:type="spellStart"/>
      <w:r w:rsidRPr="00866446">
        <w:rPr>
          <w:rFonts w:ascii="Times New Roman" w:eastAsia="Times New Roman" w:hAnsi="Times New Roman" w:cs="Times New Roman"/>
          <w:i/>
          <w:iCs/>
          <w:sz w:val="10"/>
          <w:szCs w:val="10"/>
          <w:lang w:eastAsia="ru-RU"/>
        </w:rPr>
        <w:t>М</w:t>
      </w:r>
      <w:r w:rsidRPr="00866446">
        <w:rPr>
          <w:rFonts w:ascii="Times New Roman" w:eastAsia="Times New Roman" w:hAnsi="Times New Roman" w:cs="Times New Roman"/>
          <w:i/>
          <w:iCs/>
          <w:sz w:val="10"/>
          <w:szCs w:val="10"/>
          <w:vertAlign w:val="subscript"/>
          <w:lang w:eastAsia="ru-RU"/>
        </w:rPr>
        <w:t>i</w:t>
      </w:r>
      <w:proofErr w:type="spellEnd"/>
      <w:r w:rsidRPr="00866446">
        <w:rPr>
          <w:rFonts w:ascii="Times New Roman" w:eastAsia="Times New Roman" w:hAnsi="Times New Roman" w:cs="Times New Roman"/>
          <w:i/>
          <w:iCs/>
          <w:sz w:val="10"/>
          <w:szCs w:val="10"/>
          <w:vertAlign w:val="subscript"/>
          <w:lang w:eastAsia="ru-RU"/>
        </w:rPr>
        <w:t xml:space="preserve"> </w:t>
      </w:r>
      <w:r w:rsidRPr="00866446">
        <w:rPr>
          <w:rFonts w:ascii="Times New Roman" w:eastAsia="Times New Roman" w:hAnsi="Times New Roman" w:cs="Times New Roman"/>
          <w:sz w:val="10"/>
          <w:szCs w:val="10"/>
          <w:lang w:eastAsia="ru-RU"/>
        </w:rPr>
        <w:t xml:space="preserve">и конечных </w:t>
      </w:r>
      <w:proofErr w:type="spellStart"/>
      <w:r w:rsidRPr="00866446">
        <w:rPr>
          <w:rFonts w:ascii="Times New Roman" w:eastAsia="Times New Roman" w:hAnsi="Times New Roman" w:cs="Times New Roman"/>
          <w:i/>
          <w:iCs/>
          <w:sz w:val="10"/>
          <w:szCs w:val="10"/>
          <w:lang w:eastAsia="ru-RU"/>
        </w:rPr>
        <w:t>М</w:t>
      </w:r>
      <w:proofErr w:type="gramStart"/>
      <w:r w:rsidRPr="00866446">
        <w:rPr>
          <w:rFonts w:ascii="Times New Roman" w:eastAsia="Times New Roman" w:hAnsi="Times New Roman" w:cs="Times New Roman"/>
          <w:i/>
          <w:iCs/>
          <w:sz w:val="10"/>
          <w:szCs w:val="10"/>
          <w:vertAlign w:val="subscript"/>
          <w:lang w:eastAsia="ru-RU"/>
        </w:rPr>
        <w:t>k</w:t>
      </w:r>
      <w:proofErr w:type="spellEnd"/>
      <w:proofErr w:type="gramEnd"/>
      <w:r w:rsidRPr="00866446">
        <w:rPr>
          <w:rFonts w:ascii="Times New Roman" w:eastAsia="Times New Roman" w:hAnsi="Times New Roman" w:cs="Times New Roman"/>
          <w:i/>
          <w:iCs/>
          <w:sz w:val="10"/>
          <w:szCs w:val="10"/>
          <w:vertAlign w:val="subscript"/>
          <w:lang w:eastAsia="ru-RU"/>
        </w:rPr>
        <w:t xml:space="preserve"> </w:t>
      </w:r>
      <w:r w:rsidRPr="00866446">
        <w:rPr>
          <w:rFonts w:ascii="Times New Roman" w:eastAsia="Times New Roman" w:hAnsi="Times New Roman" w:cs="Times New Roman"/>
          <w:sz w:val="10"/>
          <w:szCs w:val="10"/>
          <w:lang w:eastAsia="ru-RU"/>
        </w:rPr>
        <w:t xml:space="preserve">ядер и частиц: </w:t>
      </w:r>
    </w:p>
    <w:p w:rsidR="00866446" w:rsidRPr="00866446" w:rsidRDefault="00866446" w:rsidP="00866446">
      <w:pPr>
        <w:spacing w:after="0" w:line="240" w:lineRule="auto"/>
        <w:rPr>
          <w:rFonts w:ascii="Times New Roman" w:eastAsia="Times New Roman" w:hAnsi="Times New Roman" w:cs="Times New Roman"/>
          <w:sz w:val="10"/>
          <w:szCs w:val="10"/>
          <w:lang w:eastAsia="ru-RU"/>
        </w:rPr>
      </w:pPr>
      <w:r w:rsidRPr="00866446">
        <w:rPr>
          <w:rFonts w:ascii="Times New Roman" w:eastAsia="Times New Roman" w:hAnsi="Times New Roman" w:cs="Times New Roman"/>
          <w:sz w:val="10"/>
          <w:szCs w:val="10"/>
          <w:lang w:eastAsia="ru-RU"/>
        </w:rPr>
        <w:t> </w:t>
      </w:r>
    </w:p>
    <w:p w:rsidR="00200F8E" w:rsidRPr="00866446" w:rsidRDefault="00866446">
      <w:pPr>
        <w:rPr>
          <w:rFonts w:ascii="Times New Roman" w:hAnsi="Times New Roman" w:cs="Times New Roman"/>
          <w:sz w:val="10"/>
          <w:szCs w:val="10"/>
        </w:rPr>
      </w:pPr>
    </w:p>
    <w:sectPr w:rsidR="00200F8E" w:rsidRPr="00866446" w:rsidSect="00866446">
      <w:pgSz w:w="16838" w:h="11906" w:orient="landscape"/>
      <w:pgMar w:top="720" w:right="720" w:bottom="720" w:left="720" w:header="708" w:footer="708" w:gutter="0"/>
      <w:cols w:num="4" w:space="266"/>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Tahoma">
    <w:panose1 w:val="020B0604030504040204"/>
    <w:charset w:val="CC"/>
    <w:family w:val="swiss"/>
    <w:pitch w:val="variable"/>
    <w:sig w:usb0="E1002EFF" w:usb1="C000605B" w:usb2="00000029" w:usb3="00000000" w:csb0="000101FF" w:csb1="00000000"/>
  </w:font>
  <w:font w:name="Symbol">
    <w:panose1 w:val="05050102010706020507"/>
    <w:charset w:val="02"/>
    <w:family w:val="roman"/>
    <w:pitch w:val="variable"/>
    <w:sig w:usb0="00000000" w:usb1="10000000" w:usb2="00000000" w:usb3="00000000" w:csb0="80000000" w:csb1="00000000"/>
  </w:font>
  <w:font w:name="Cambria Math">
    <w:panose1 w:val="02040503050406030204"/>
    <w:charset w:val="CC"/>
    <w:family w:val="roman"/>
    <w:pitch w:val="variable"/>
    <w:sig w:usb0="A00002EF" w:usb1="420020EB" w:usb2="00000000"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30"/>
  <w:proofState w:spelling="clean" w:grammar="clean"/>
  <w:defaultTabStop w:val="708"/>
  <w:drawingGridHorizontalSpacing w:val="110"/>
  <w:displayHorizontalDrawingGridEvery w:val="2"/>
  <w:characterSpacingControl w:val="doNotCompress"/>
  <w:compat/>
  <w:rsids>
    <w:rsidRoot w:val="00866446"/>
    <w:rsid w:val="007A22EC"/>
    <w:rsid w:val="00866446"/>
    <w:rsid w:val="009216CE"/>
    <w:rsid w:val="00FB7FB4"/>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866446"/>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Balloon Text"/>
    <w:basedOn w:val="a"/>
    <w:link w:val="a4"/>
    <w:uiPriority w:val="99"/>
    <w:semiHidden/>
    <w:unhideWhenUsed/>
    <w:rsid w:val="00866446"/>
    <w:pPr>
      <w:spacing w:after="0" w:line="240" w:lineRule="auto"/>
    </w:pPr>
    <w:rPr>
      <w:rFonts w:ascii="Tahoma" w:hAnsi="Tahoma" w:cs="Tahoma"/>
      <w:sz w:val="16"/>
      <w:szCs w:val="16"/>
    </w:rPr>
  </w:style>
  <w:style w:type="character" w:customStyle="1" w:styleId="a4">
    <w:name w:val="Текст выноски Знак"/>
    <w:basedOn w:val="a0"/>
    <w:link w:val="a3"/>
    <w:uiPriority w:val="99"/>
    <w:semiHidden/>
    <w:rsid w:val="00866446"/>
    <w:rPr>
      <w:rFonts w:ascii="Tahoma" w:hAnsi="Tahoma" w:cs="Tahoma"/>
      <w:sz w:val="16"/>
      <w:szCs w:val="16"/>
    </w:rPr>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8" Type="http://schemas.openxmlformats.org/officeDocument/2006/relationships/image" Target="media/image5.gif"/><Relationship Id="rId13" Type="http://schemas.openxmlformats.org/officeDocument/2006/relationships/image" Target="media/image10.gif"/><Relationship Id="rId18" Type="http://schemas.openxmlformats.org/officeDocument/2006/relationships/image" Target="media/image15.gif"/><Relationship Id="rId3" Type="http://schemas.openxmlformats.org/officeDocument/2006/relationships/webSettings" Target="webSettings.xml"/><Relationship Id="rId21" Type="http://schemas.openxmlformats.org/officeDocument/2006/relationships/image" Target="media/image18.jpeg"/><Relationship Id="rId7" Type="http://schemas.openxmlformats.org/officeDocument/2006/relationships/image" Target="media/image4.gif"/><Relationship Id="rId12" Type="http://schemas.openxmlformats.org/officeDocument/2006/relationships/image" Target="media/image9.gif"/><Relationship Id="rId17" Type="http://schemas.openxmlformats.org/officeDocument/2006/relationships/image" Target="media/image14.gif"/><Relationship Id="rId25" Type="http://schemas.openxmlformats.org/officeDocument/2006/relationships/theme" Target="theme/theme1.xml"/><Relationship Id="rId2" Type="http://schemas.openxmlformats.org/officeDocument/2006/relationships/settings" Target="settings.xml"/><Relationship Id="rId16" Type="http://schemas.openxmlformats.org/officeDocument/2006/relationships/image" Target="media/image13.gif"/><Relationship Id="rId20" Type="http://schemas.openxmlformats.org/officeDocument/2006/relationships/image" Target="media/image17.jpeg"/><Relationship Id="rId1" Type="http://schemas.openxmlformats.org/officeDocument/2006/relationships/styles" Target="styles.xml"/><Relationship Id="rId6" Type="http://schemas.openxmlformats.org/officeDocument/2006/relationships/image" Target="media/image3.gif"/><Relationship Id="rId11" Type="http://schemas.openxmlformats.org/officeDocument/2006/relationships/image" Target="media/image8.gif"/><Relationship Id="rId24" Type="http://schemas.openxmlformats.org/officeDocument/2006/relationships/fontTable" Target="fontTable.xml"/><Relationship Id="rId5" Type="http://schemas.openxmlformats.org/officeDocument/2006/relationships/image" Target="media/image2.gif"/><Relationship Id="rId15" Type="http://schemas.openxmlformats.org/officeDocument/2006/relationships/image" Target="media/image12.gif"/><Relationship Id="rId23" Type="http://schemas.openxmlformats.org/officeDocument/2006/relationships/image" Target="media/image20.gif"/><Relationship Id="rId10" Type="http://schemas.openxmlformats.org/officeDocument/2006/relationships/image" Target="media/image7.gif"/><Relationship Id="rId19" Type="http://schemas.openxmlformats.org/officeDocument/2006/relationships/image" Target="media/image16.jpeg"/><Relationship Id="rId4" Type="http://schemas.openxmlformats.org/officeDocument/2006/relationships/image" Target="media/image1.jpeg"/><Relationship Id="rId9" Type="http://schemas.openxmlformats.org/officeDocument/2006/relationships/image" Target="media/image6.gif"/><Relationship Id="rId14" Type="http://schemas.openxmlformats.org/officeDocument/2006/relationships/image" Target="media/image11.gif"/><Relationship Id="rId22" Type="http://schemas.openxmlformats.org/officeDocument/2006/relationships/image" Target="media/image19.jpeg"/></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10</TotalTime>
  <Pages>3</Pages>
  <Words>6462</Words>
  <Characters>36836</Characters>
  <Application>Microsoft Office Word</Application>
  <DocSecurity>0</DocSecurity>
  <Lines>306</Lines>
  <Paragraphs>86</Paragraphs>
  <ScaleCrop>false</ScaleCrop>
  <Company/>
  <LinksUpToDate>false</LinksUpToDate>
  <CharactersWithSpaces>43212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SerScout</dc:creator>
  <cp:keywords/>
  <dc:description/>
  <cp:lastModifiedBy>SerScout</cp:lastModifiedBy>
  <cp:revision>2</cp:revision>
  <dcterms:created xsi:type="dcterms:W3CDTF">2011-01-28T08:53:00Z</dcterms:created>
  <dcterms:modified xsi:type="dcterms:W3CDTF">2011-01-28T09:03:00Z</dcterms:modified>
</cp:coreProperties>
</file>