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A67" w:rsidRDefault="00685A67" w:rsidP="00685A6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МОСКОВСКИЙ ИНСТИТУТ РАДИОТЕХНИКИ ЭЛЕКТРОНИКИ И АВТОМАТИКИ (ТЕХНИЧЕСКИЙ УНИВЕРСИТЕТ)</w:t>
      </w:r>
    </w:p>
    <w:p w:rsidR="00685A67" w:rsidRDefault="00685A67" w:rsidP="00685A67">
      <w:pPr>
        <w:jc w:val="center"/>
        <w:rPr>
          <w:rFonts w:ascii="Times New Roman" w:hAnsi="Times New Roman"/>
          <w:sz w:val="24"/>
          <w:szCs w:val="24"/>
        </w:rPr>
      </w:pPr>
    </w:p>
    <w:p w:rsidR="00685A67" w:rsidRDefault="00685A67" w:rsidP="00685A6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ИСТОРИИ РОССИИ И ПРАВА</w:t>
      </w:r>
    </w:p>
    <w:p w:rsidR="00685A67" w:rsidRDefault="00685A67" w:rsidP="00685A67">
      <w:pPr>
        <w:jc w:val="center"/>
        <w:rPr>
          <w:rFonts w:ascii="Times New Roman" w:hAnsi="Times New Roman"/>
          <w:sz w:val="24"/>
          <w:szCs w:val="24"/>
        </w:rPr>
      </w:pPr>
    </w:p>
    <w:p w:rsidR="00685A67" w:rsidRDefault="00685A67" w:rsidP="00685A67">
      <w:pPr>
        <w:jc w:val="center"/>
        <w:rPr>
          <w:rFonts w:ascii="Times New Roman" w:hAnsi="Times New Roman"/>
          <w:sz w:val="24"/>
          <w:szCs w:val="24"/>
        </w:rPr>
      </w:pPr>
    </w:p>
    <w:p w:rsidR="00685A67" w:rsidRDefault="00685A67" w:rsidP="00685A67">
      <w:pPr>
        <w:jc w:val="center"/>
        <w:rPr>
          <w:rFonts w:ascii="Times New Roman" w:hAnsi="Times New Roman"/>
          <w:sz w:val="24"/>
          <w:szCs w:val="24"/>
        </w:rPr>
      </w:pPr>
    </w:p>
    <w:p w:rsidR="00685A67" w:rsidRDefault="00685A67" w:rsidP="00685A67">
      <w:pPr>
        <w:jc w:val="center"/>
        <w:rPr>
          <w:rFonts w:ascii="Times New Roman" w:hAnsi="Times New Roman"/>
          <w:sz w:val="24"/>
          <w:szCs w:val="24"/>
        </w:rPr>
      </w:pPr>
    </w:p>
    <w:p w:rsidR="00685A67" w:rsidRDefault="00685A67" w:rsidP="00685A67">
      <w:pPr>
        <w:jc w:val="center"/>
        <w:rPr>
          <w:rFonts w:ascii="Times New Roman" w:hAnsi="Times New Roman"/>
          <w:sz w:val="24"/>
          <w:szCs w:val="24"/>
        </w:rPr>
      </w:pPr>
    </w:p>
    <w:p w:rsidR="00685A67" w:rsidRDefault="00685A67" w:rsidP="00685A67">
      <w:pPr>
        <w:jc w:val="center"/>
        <w:rPr>
          <w:rFonts w:ascii="Times New Roman" w:hAnsi="Times New Roman"/>
          <w:sz w:val="24"/>
          <w:szCs w:val="24"/>
        </w:rPr>
      </w:pPr>
    </w:p>
    <w:p w:rsidR="00685A67" w:rsidRDefault="00685A67" w:rsidP="00685A67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РЕФЕРАТ</w:t>
      </w:r>
    </w:p>
    <w:p w:rsidR="00685A67" w:rsidRDefault="00685A67" w:rsidP="00685A67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Изве</w:t>
      </w:r>
      <w:r w:rsidR="007B1418">
        <w:rPr>
          <w:rFonts w:ascii="Times New Roman" w:hAnsi="Times New Roman"/>
          <w:sz w:val="32"/>
          <w:szCs w:val="32"/>
        </w:rPr>
        <w:t>стные россияне времен Отечественной войны 1812 года</w:t>
      </w:r>
      <w:r>
        <w:rPr>
          <w:rFonts w:ascii="Times New Roman" w:hAnsi="Times New Roman"/>
          <w:sz w:val="32"/>
          <w:szCs w:val="32"/>
        </w:rPr>
        <w:t>.</w:t>
      </w:r>
    </w:p>
    <w:p w:rsidR="007B1418" w:rsidRPr="007B1418" w:rsidRDefault="007B1418" w:rsidP="007B1418">
      <w:pPr>
        <w:ind w:firstLine="426"/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28"/>
          <w:szCs w:val="28"/>
        </w:rPr>
        <w:t xml:space="preserve">                   </w:t>
      </w:r>
      <w:r w:rsidR="00685A67" w:rsidRPr="007B1418">
        <w:rPr>
          <w:rFonts w:asciiTheme="majorHAnsi" w:hAnsiTheme="majorHAnsi"/>
          <w:sz w:val="28"/>
          <w:szCs w:val="28"/>
        </w:rPr>
        <w:t xml:space="preserve"> </w:t>
      </w:r>
      <w:r w:rsidRPr="007B1418">
        <w:rPr>
          <w:rFonts w:asciiTheme="majorHAnsi" w:hAnsiTheme="majorHAnsi"/>
          <w:sz w:val="32"/>
          <w:szCs w:val="32"/>
        </w:rPr>
        <w:t>Михаил Богданович Барклай-де-Толли</w:t>
      </w:r>
    </w:p>
    <w:p w:rsidR="00685A67" w:rsidRDefault="00685A67" w:rsidP="00685A67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685A67" w:rsidRDefault="00685A67" w:rsidP="00685A67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685A67" w:rsidRDefault="00685A67" w:rsidP="007B1418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685A67" w:rsidRDefault="00685A67" w:rsidP="00685A67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студента факультета ВМС первого курса гр</w:t>
      </w:r>
      <w:proofErr w:type="gramStart"/>
      <w:r>
        <w:rPr>
          <w:rFonts w:ascii="Times New Roman" w:hAnsi="Times New Roman"/>
          <w:sz w:val="32"/>
          <w:szCs w:val="32"/>
        </w:rPr>
        <w:t>.В</w:t>
      </w:r>
      <w:proofErr w:type="gramEnd"/>
      <w:r>
        <w:rPr>
          <w:rFonts w:ascii="Times New Roman" w:hAnsi="Times New Roman"/>
          <w:sz w:val="32"/>
          <w:szCs w:val="32"/>
        </w:rPr>
        <w:t>В-3-08</w:t>
      </w:r>
    </w:p>
    <w:p w:rsidR="00685A67" w:rsidRDefault="00685A67" w:rsidP="00685A67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Орлова Леонида.</w:t>
      </w:r>
    </w:p>
    <w:p w:rsidR="00685A67" w:rsidRDefault="00685A67" w:rsidP="00685A67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85A67" w:rsidRDefault="00685A67" w:rsidP="00685A67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Научный руководитель д.и.н., профессор Кушнир А.Г.</w:t>
      </w:r>
    </w:p>
    <w:p w:rsidR="00685A67" w:rsidRDefault="00685A67" w:rsidP="00685A67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85A67" w:rsidRDefault="00685A67" w:rsidP="00685A67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85A67" w:rsidRDefault="00685A67" w:rsidP="00685A67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85A67" w:rsidRDefault="00685A67" w:rsidP="00685A67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85A67" w:rsidRDefault="00685A67" w:rsidP="00685A67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85A67" w:rsidRDefault="00685A67" w:rsidP="00685A67">
      <w:pPr>
        <w:spacing w:after="0" w:line="240" w:lineRule="atLeast"/>
        <w:ind w:left="5812"/>
        <w:rPr>
          <w:rFonts w:ascii="Times New Roman" w:hAnsi="Times New Roman"/>
          <w:sz w:val="32"/>
          <w:szCs w:val="32"/>
        </w:rPr>
      </w:pPr>
    </w:p>
    <w:p w:rsidR="00685A67" w:rsidRDefault="00685A67" w:rsidP="00685A67">
      <w:pPr>
        <w:spacing w:after="0" w:line="240" w:lineRule="atLeast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МОСКВА</w:t>
      </w:r>
    </w:p>
    <w:p w:rsidR="000D70BC" w:rsidRPr="00685A67" w:rsidRDefault="00685A67" w:rsidP="00685A67">
      <w:pPr>
        <w:spacing w:after="0" w:line="240" w:lineRule="atLeast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2009</w:t>
      </w:r>
    </w:p>
    <w:sectPr w:rsidR="000D70BC" w:rsidRPr="00685A67" w:rsidSect="009C2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85A67"/>
    <w:rsid w:val="000D70BC"/>
    <w:rsid w:val="00685A67"/>
    <w:rsid w:val="007B1418"/>
    <w:rsid w:val="009C2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лёня</dc:creator>
  <cp:keywords/>
  <dc:description/>
  <cp:lastModifiedBy>лёня</cp:lastModifiedBy>
  <cp:revision>4</cp:revision>
  <dcterms:created xsi:type="dcterms:W3CDTF">2009-05-10T13:13:00Z</dcterms:created>
  <dcterms:modified xsi:type="dcterms:W3CDTF">2009-05-10T13:20:00Z</dcterms:modified>
</cp:coreProperties>
</file>